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111"/>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CellMar>
          <w:left w:w="70" w:type="dxa"/>
          <w:right w:w="70" w:type="dxa"/>
        </w:tblCellMar>
        <w:tblLook w:val="0000"/>
      </w:tblPr>
      <w:tblGrid>
        <w:gridCol w:w="2130"/>
        <w:gridCol w:w="6616"/>
        <w:gridCol w:w="1914"/>
      </w:tblGrid>
      <w:tr w:rsidR="0017709B" w:rsidRPr="00081630" w:rsidTr="00ED7B60">
        <w:trPr>
          <w:trHeight w:val="314"/>
        </w:trPr>
        <w:tc>
          <w:tcPr>
            <w:tcW w:w="2130" w:type="dxa"/>
            <w:shd w:val="clear" w:color="auto" w:fill="808080"/>
            <w:vAlign w:val="center"/>
          </w:tcPr>
          <w:p w:rsidR="0017709B" w:rsidRPr="002F4F7C" w:rsidRDefault="0017709B" w:rsidP="0017709B">
            <w:pPr>
              <w:jc w:val="center"/>
              <w:rPr>
                <w:rFonts w:ascii="Calibri" w:hAnsi="Calibri"/>
                <w:b/>
                <w:i/>
              </w:rPr>
            </w:pPr>
            <w:r>
              <w:rPr>
                <w:rFonts w:ascii="Calibri" w:hAnsi="Calibri"/>
                <w:b/>
                <w:i/>
              </w:rPr>
              <w:t xml:space="preserve">Corrigé </w:t>
            </w:r>
            <w:r w:rsidRPr="002F4F7C">
              <w:rPr>
                <w:rFonts w:ascii="Calibri" w:hAnsi="Calibri"/>
                <w:b/>
                <w:i/>
              </w:rPr>
              <w:t>DS N°01</w:t>
            </w:r>
          </w:p>
        </w:tc>
        <w:tc>
          <w:tcPr>
            <w:tcW w:w="6616" w:type="dxa"/>
            <w:shd w:val="clear" w:color="auto" w:fill="808080"/>
            <w:vAlign w:val="center"/>
          </w:tcPr>
          <w:p w:rsidR="0017709B" w:rsidRPr="002A31A7" w:rsidRDefault="0017709B" w:rsidP="00ED7B60">
            <w:pPr>
              <w:jc w:val="center"/>
              <w:rPr>
                <w:rFonts w:ascii="Calibri" w:hAnsi="Calibri"/>
                <w:b/>
                <w:i/>
              </w:rPr>
            </w:pPr>
            <w:r w:rsidRPr="002A31A7">
              <w:rPr>
                <w:rFonts w:ascii="Calibri" w:hAnsi="Calibri"/>
                <w:b/>
                <w:i/>
              </w:rPr>
              <w:t>PHYSIQUE -CHIMIE</w:t>
            </w:r>
          </w:p>
          <w:p w:rsidR="0017709B" w:rsidRPr="002A31A7" w:rsidRDefault="0017709B" w:rsidP="00ED7B60">
            <w:pPr>
              <w:jc w:val="center"/>
              <w:rPr>
                <w:rFonts w:ascii="Calibri" w:hAnsi="Calibri"/>
                <w:b/>
                <w:i/>
              </w:rPr>
            </w:pPr>
            <w:r w:rsidRPr="002A31A7">
              <w:rPr>
                <w:rFonts w:ascii="Calibri" w:hAnsi="Calibri"/>
                <w:b/>
                <w:i/>
              </w:rPr>
              <w:t>1h (</w:t>
            </w:r>
            <w:r>
              <w:rPr>
                <w:rFonts w:ascii="Calibri" w:hAnsi="Calibri"/>
                <w:b/>
                <w:i/>
              </w:rPr>
              <w:t>CALCULATRICE autorisée</w:t>
            </w:r>
            <w:r w:rsidRPr="002A31A7">
              <w:rPr>
                <w:rFonts w:ascii="Calibri" w:hAnsi="Calibri"/>
                <w:b/>
                <w:i/>
              </w:rPr>
              <w:t>)</w:t>
            </w:r>
          </w:p>
        </w:tc>
        <w:tc>
          <w:tcPr>
            <w:tcW w:w="1914" w:type="dxa"/>
            <w:shd w:val="clear" w:color="auto" w:fill="808080"/>
            <w:vAlign w:val="center"/>
          </w:tcPr>
          <w:p w:rsidR="0017709B" w:rsidRPr="002F4F7C" w:rsidRDefault="0017709B" w:rsidP="00ED7B60">
            <w:pPr>
              <w:jc w:val="center"/>
              <w:rPr>
                <w:rFonts w:ascii="Calibri" w:hAnsi="Calibri"/>
                <w:b/>
                <w:i/>
              </w:rPr>
            </w:pPr>
            <w:r w:rsidRPr="002F4F7C">
              <w:rPr>
                <w:rFonts w:ascii="Calibri" w:hAnsi="Calibri"/>
                <w:b/>
                <w:i/>
              </w:rPr>
              <w:t>TS</w:t>
            </w:r>
            <w:r>
              <w:rPr>
                <w:rFonts w:ascii="Calibri" w:hAnsi="Calibri"/>
                <w:b/>
                <w:i/>
              </w:rPr>
              <w:t>4</w:t>
            </w:r>
          </w:p>
        </w:tc>
      </w:tr>
    </w:tbl>
    <w:p w:rsidR="0017709B" w:rsidRDefault="0017709B" w:rsidP="0017709B"/>
    <w:p w:rsidR="00A860F7" w:rsidRPr="0017709B" w:rsidRDefault="00A860F7">
      <w:pPr>
        <w:rPr>
          <w:rFonts w:asciiTheme="minorHAnsi" w:hAnsiTheme="minorHAnsi" w:cstheme="minorHAnsi"/>
          <w:sz w:val="20"/>
          <w:szCs w:val="20"/>
        </w:rPr>
      </w:pPr>
    </w:p>
    <w:p w:rsidR="00833009" w:rsidRPr="0017709B" w:rsidRDefault="00833009">
      <w:pPr>
        <w:rPr>
          <w:rFonts w:asciiTheme="minorHAnsi" w:hAnsiTheme="minorHAnsi" w:cstheme="minorHAnsi"/>
          <w:b/>
          <w:sz w:val="20"/>
          <w:szCs w:val="20"/>
          <w:u w:val="single"/>
        </w:rPr>
      </w:pPr>
      <w:r w:rsidRPr="0017709B">
        <w:rPr>
          <w:rFonts w:asciiTheme="minorHAnsi" w:hAnsiTheme="minorHAnsi" w:cstheme="minorHAnsi"/>
          <w:b/>
          <w:sz w:val="20"/>
          <w:szCs w:val="20"/>
          <w:u w:val="single"/>
        </w:rPr>
        <w:t>1. étude de l’onde ultrasonore dans l’eau de mer.</w:t>
      </w:r>
    </w:p>
    <w:p w:rsidR="003F714D" w:rsidRPr="0017709B" w:rsidRDefault="003F714D" w:rsidP="005479F8">
      <w:pPr>
        <w:jc w:val="both"/>
        <w:rPr>
          <w:rFonts w:asciiTheme="minorHAnsi" w:hAnsiTheme="minorHAnsi" w:cstheme="minorHAnsi"/>
          <w:sz w:val="20"/>
          <w:szCs w:val="20"/>
        </w:rPr>
      </w:pPr>
      <w:r w:rsidRPr="0017709B">
        <w:rPr>
          <w:rFonts w:asciiTheme="minorHAnsi" w:hAnsiTheme="minorHAnsi" w:cstheme="minorHAnsi"/>
          <w:b/>
          <w:sz w:val="20"/>
          <w:szCs w:val="20"/>
        </w:rPr>
        <w:t>1.1.</w:t>
      </w:r>
      <w:r w:rsidRPr="0017709B">
        <w:rPr>
          <w:rFonts w:asciiTheme="minorHAnsi" w:hAnsiTheme="minorHAnsi" w:cstheme="minorHAnsi"/>
          <w:sz w:val="20"/>
          <w:szCs w:val="20"/>
        </w:rPr>
        <w:t xml:space="preserve"> Une onde mécanique progressive est </w:t>
      </w:r>
      <w:r w:rsidR="005479F8" w:rsidRPr="0017709B">
        <w:rPr>
          <w:rFonts w:asciiTheme="minorHAnsi" w:hAnsiTheme="minorHAnsi" w:cstheme="minorHAnsi"/>
          <w:sz w:val="20"/>
          <w:szCs w:val="20"/>
        </w:rPr>
        <w:t>le phénomène de propagation d’</w:t>
      </w:r>
      <w:r w:rsidRPr="0017709B">
        <w:rPr>
          <w:rFonts w:asciiTheme="minorHAnsi" w:hAnsiTheme="minorHAnsi" w:cstheme="minorHAnsi"/>
          <w:sz w:val="20"/>
          <w:szCs w:val="20"/>
        </w:rPr>
        <w:t xml:space="preserve">une perturbation </w:t>
      </w:r>
      <w:r w:rsidR="005479F8" w:rsidRPr="0017709B">
        <w:rPr>
          <w:rFonts w:asciiTheme="minorHAnsi" w:hAnsiTheme="minorHAnsi" w:cstheme="minorHAnsi"/>
          <w:sz w:val="20"/>
          <w:szCs w:val="20"/>
        </w:rPr>
        <w:t xml:space="preserve">dans un milieu sans transport de matière. </w:t>
      </w:r>
    </w:p>
    <w:p w:rsidR="005479F8" w:rsidRPr="0017709B" w:rsidRDefault="005479F8" w:rsidP="005479F8">
      <w:pPr>
        <w:jc w:val="both"/>
        <w:rPr>
          <w:rFonts w:asciiTheme="minorHAnsi" w:hAnsiTheme="minorHAnsi" w:cstheme="minorHAnsi"/>
          <w:sz w:val="20"/>
          <w:szCs w:val="20"/>
        </w:rPr>
      </w:pPr>
      <w:r w:rsidRPr="0017709B">
        <w:rPr>
          <w:rFonts w:asciiTheme="minorHAnsi" w:hAnsiTheme="minorHAnsi" w:cstheme="minorHAnsi"/>
          <w:b/>
          <w:sz w:val="20"/>
          <w:szCs w:val="20"/>
        </w:rPr>
        <w:t>1.2.</w:t>
      </w:r>
      <w:r w:rsidRPr="0017709B">
        <w:rPr>
          <w:rFonts w:asciiTheme="minorHAnsi" w:hAnsiTheme="minorHAnsi" w:cstheme="minorHAnsi"/>
          <w:sz w:val="20"/>
          <w:szCs w:val="20"/>
        </w:rPr>
        <w:t xml:space="preserve"> </w:t>
      </w:r>
      <w:r w:rsidR="00E3796A" w:rsidRPr="0017709B">
        <w:rPr>
          <w:rFonts w:asciiTheme="minorHAnsi" w:hAnsiTheme="minorHAnsi" w:cstheme="minorHAnsi"/>
          <w:sz w:val="20"/>
          <w:szCs w:val="20"/>
        </w:rPr>
        <w:t xml:space="preserve">L’onde ultrasonore est une onde </w:t>
      </w:r>
      <w:r w:rsidR="00E3796A" w:rsidRPr="0017709B">
        <w:rPr>
          <w:rFonts w:asciiTheme="minorHAnsi" w:hAnsiTheme="minorHAnsi" w:cstheme="minorHAnsi"/>
          <w:b/>
          <w:sz w:val="20"/>
          <w:szCs w:val="20"/>
        </w:rPr>
        <w:t>longitudinale</w:t>
      </w:r>
      <w:r w:rsidR="00AF2187" w:rsidRPr="0017709B">
        <w:rPr>
          <w:rFonts w:asciiTheme="minorHAnsi" w:hAnsiTheme="minorHAnsi" w:cstheme="minorHAnsi"/>
          <w:sz w:val="20"/>
          <w:szCs w:val="20"/>
        </w:rPr>
        <w:t xml:space="preserve"> car l</w:t>
      </w:r>
      <w:r w:rsidR="00E3796A" w:rsidRPr="0017709B">
        <w:rPr>
          <w:rFonts w:asciiTheme="minorHAnsi" w:hAnsiTheme="minorHAnsi" w:cstheme="minorHAnsi"/>
          <w:sz w:val="20"/>
          <w:szCs w:val="20"/>
        </w:rPr>
        <w:t>a direction de la perturbation est parallèle à la direction de propagation de l’onde.</w:t>
      </w:r>
    </w:p>
    <w:p w:rsidR="00AF5571" w:rsidRPr="0017709B" w:rsidRDefault="00AF5571" w:rsidP="005479F8">
      <w:pPr>
        <w:jc w:val="both"/>
        <w:rPr>
          <w:rFonts w:asciiTheme="minorHAnsi" w:hAnsiTheme="minorHAnsi" w:cstheme="minorHAnsi"/>
          <w:sz w:val="20"/>
          <w:szCs w:val="20"/>
        </w:rPr>
      </w:pPr>
      <w:r w:rsidRPr="0017709B">
        <w:rPr>
          <w:rFonts w:asciiTheme="minorHAnsi" w:hAnsiTheme="minorHAnsi" w:cstheme="minorHAnsi"/>
          <w:sz w:val="20"/>
          <w:szCs w:val="20"/>
        </w:rPr>
        <w:t xml:space="preserve">Voir l’animation d’Adrien Willm : </w:t>
      </w:r>
      <w:hyperlink r:id="rId6" w:history="1">
        <w:r w:rsidRPr="0017709B">
          <w:rPr>
            <w:rStyle w:val="Lienhypertexte"/>
            <w:rFonts w:asciiTheme="minorHAnsi" w:hAnsiTheme="minorHAnsi" w:cstheme="minorHAnsi"/>
            <w:sz w:val="20"/>
            <w:szCs w:val="20"/>
          </w:rPr>
          <w:t>http://www.ostralo.net/3_animations/swf/onde_sonore_plane.swf</w:t>
        </w:r>
      </w:hyperlink>
    </w:p>
    <w:p w:rsidR="00AF5571" w:rsidRPr="0017709B" w:rsidRDefault="00787728" w:rsidP="005479F8">
      <w:pPr>
        <w:jc w:val="both"/>
        <w:rPr>
          <w:rFonts w:asciiTheme="minorHAnsi" w:hAnsiTheme="minorHAnsi" w:cstheme="minorHAnsi"/>
          <w:sz w:val="20"/>
          <w:szCs w:val="20"/>
        </w:rPr>
      </w:pPr>
      <w:r w:rsidRPr="0017709B">
        <w:rPr>
          <w:rFonts w:asciiTheme="minorHAnsi" w:hAnsiTheme="minorHAnsi" w:cstheme="minorHAnsi"/>
          <w:b/>
          <w:sz w:val="20"/>
          <w:szCs w:val="20"/>
        </w:rPr>
        <w:t>1.3.1.</w:t>
      </w:r>
      <w:r w:rsidRPr="0017709B">
        <w:rPr>
          <w:rFonts w:asciiTheme="minorHAnsi" w:hAnsiTheme="minorHAnsi" w:cstheme="minorHAnsi"/>
          <w:sz w:val="20"/>
          <w:szCs w:val="20"/>
        </w:rPr>
        <w:t xml:space="preserve"> </w:t>
      </w:r>
      <w:r w:rsidR="00682A7B" w:rsidRPr="0017709B">
        <w:rPr>
          <w:rFonts w:asciiTheme="minorHAnsi" w:hAnsiTheme="minorHAnsi" w:cstheme="minorHAnsi"/>
          <w:sz w:val="20"/>
          <w:szCs w:val="20"/>
        </w:rPr>
        <w:t xml:space="preserve">La lumière peut être diffractée : lorsque la lumière rencontre un obstacle ou un trou de faible dimension alors elle subit le </w:t>
      </w:r>
      <w:r w:rsidR="00682A7B" w:rsidRPr="0017709B">
        <w:rPr>
          <w:rFonts w:asciiTheme="minorHAnsi" w:hAnsiTheme="minorHAnsi" w:cstheme="minorHAnsi"/>
          <w:b/>
          <w:sz w:val="20"/>
          <w:szCs w:val="20"/>
        </w:rPr>
        <w:t>phénomène de diffraction</w:t>
      </w:r>
      <w:r w:rsidR="00682A7B" w:rsidRPr="0017709B">
        <w:rPr>
          <w:rFonts w:asciiTheme="minorHAnsi" w:hAnsiTheme="minorHAnsi" w:cstheme="minorHAnsi"/>
          <w:sz w:val="20"/>
          <w:szCs w:val="20"/>
        </w:rPr>
        <w:t>.</w:t>
      </w:r>
    </w:p>
    <w:p w:rsidR="00682A7B" w:rsidRPr="0017709B" w:rsidRDefault="00E06A50" w:rsidP="00E06A50">
      <w:pPr>
        <w:rPr>
          <w:rFonts w:asciiTheme="minorHAnsi" w:hAnsiTheme="minorHAnsi" w:cstheme="minorHAnsi"/>
          <w:sz w:val="20"/>
          <w:szCs w:val="20"/>
        </w:rPr>
      </w:pPr>
      <w:r w:rsidRPr="0017709B">
        <w:rPr>
          <w:rFonts w:asciiTheme="minorHAnsi" w:hAnsiTheme="minorHAnsi" w:cstheme="minorHAnsi"/>
          <w:sz w:val="20"/>
          <w:szCs w:val="20"/>
        </w:rPr>
        <w:t xml:space="preserve">Voir l’applet Java de Gilbert Gastebois : </w:t>
      </w:r>
      <w:hyperlink r:id="rId7" w:history="1">
        <w:r w:rsidRPr="0017709B">
          <w:rPr>
            <w:rStyle w:val="Lienhypertexte"/>
            <w:rFonts w:asciiTheme="minorHAnsi" w:hAnsiTheme="minorHAnsi" w:cstheme="minorHAnsi"/>
            <w:sz w:val="20"/>
            <w:szCs w:val="20"/>
          </w:rPr>
          <w:t>http://perso.orange.fr/gilbert.gastebois/java/diffraction/diffractrou/diffractrou.html</w:t>
        </w:r>
      </w:hyperlink>
    </w:p>
    <w:p w:rsidR="00E06A50" w:rsidRPr="0017709B" w:rsidRDefault="00C26A89" w:rsidP="00C26A89">
      <w:pPr>
        <w:jc w:val="both"/>
        <w:rPr>
          <w:rFonts w:asciiTheme="minorHAnsi" w:hAnsiTheme="minorHAnsi" w:cstheme="minorHAnsi"/>
          <w:sz w:val="20"/>
          <w:szCs w:val="20"/>
        </w:rPr>
      </w:pPr>
      <w:r w:rsidRPr="0017709B">
        <w:rPr>
          <w:rFonts w:asciiTheme="minorHAnsi" w:hAnsiTheme="minorHAnsi" w:cstheme="minorHAnsi"/>
          <w:b/>
          <w:sz w:val="20"/>
          <w:szCs w:val="20"/>
        </w:rPr>
        <w:t>1.3.2.</w:t>
      </w:r>
      <w:r w:rsidRPr="0017709B">
        <w:rPr>
          <w:rFonts w:asciiTheme="minorHAnsi" w:hAnsiTheme="minorHAnsi" w:cstheme="minorHAnsi"/>
          <w:sz w:val="20"/>
          <w:szCs w:val="20"/>
        </w:rPr>
        <w:t xml:space="preserve"> La lumière se propage dans le vide contrairement à une onde mécanique. Sur Terre, on peut recevoir la lumière émise par les étoiles </w:t>
      </w:r>
      <w:r w:rsidR="006E64F0" w:rsidRPr="0017709B">
        <w:rPr>
          <w:rFonts w:asciiTheme="minorHAnsi" w:hAnsiTheme="minorHAnsi" w:cstheme="minorHAnsi"/>
          <w:sz w:val="20"/>
          <w:szCs w:val="20"/>
        </w:rPr>
        <w:t xml:space="preserve">après propagation dans le vide </w:t>
      </w:r>
      <w:r w:rsidR="00C46FF5" w:rsidRPr="0017709B">
        <w:rPr>
          <w:rFonts w:asciiTheme="minorHAnsi" w:hAnsiTheme="minorHAnsi" w:cstheme="minorHAnsi"/>
          <w:sz w:val="20"/>
          <w:szCs w:val="20"/>
        </w:rPr>
        <w:t>de l’espace</w:t>
      </w:r>
      <w:r w:rsidR="006E64F0" w:rsidRPr="0017709B">
        <w:rPr>
          <w:rFonts w:asciiTheme="minorHAnsi" w:hAnsiTheme="minorHAnsi" w:cstheme="minorHAnsi"/>
          <w:sz w:val="20"/>
          <w:szCs w:val="20"/>
        </w:rPr>
        <w:t>.</w:t>
      </w:r>
    </w:p>
    <w:p w:rsidR="006E64F0" w:rsidRPr="0017709B" w:rsidRDefault="006E64F0" w:rsidP="00C26A89">
      <w:pPr>
        <w:jc w:val="both"/>
        <w:rPr>
          <w:rFonts w:asciiTheme="minorHAnsi" w:hAnsiTheme="minorHAnsi" w:cstheme="minorHAnsi"/>
          <w:sz w:val="20"/>
          <w:szCs w:val="20"/>
        </w:rPr>
      </w:pPr>
    </w:p>
    <w:p w:rsidR="001B047D" w:rsidRPr="0017709B" w:rsidRDefault="001B047D" w:rsidP="00C26A89">
      <w:pPr>
        <w:jc w:val="both"/>
        <w:rPr>
          <w:rFonts w:asciiTheme="minorHAnsi" w:hAnsiTheme="minorHAnsi" w:cstheme="minorHAnsi"/>
          <w:b/>
          <w:sz w:val="20"/>
          <w:szCs w:val="20"/>
          <w:u w:val="single"/>
        </w:rPr>
      </w:pPr>
      <w:r w:rsidRPr="0017709B">
        <w:rPr>
          <w:rFonts w:asciiTheme="minorHAnsi" w:hAnsiTheme="minorHAnsi" w:cstheme="minorHAnsi"/>
          <w:b/>
          <w:sz w:val="20"/>
          <w:szCs w:val="20"/>
          <w:u w:val="single"/>
        </w:rPr>
        <w:t>2. Détermination de la célérité des ondes ultrasonores dans l’eau.</w:t>
      </w:r>
    </w:p>
    <w:p w:rsidR="001B047D" w:rsidRPr="0017709B" w:rsidRDefault="00397191" w:rsidP="00C26A89">
      <w:pPr>
        <w:jc w:val="both"/>
        <w:rPr>
          <w:rFonts w:asciiTheme="minorHAnsi" w:hAnsiTheme="minorHAnsi" w:cstheme="minorHAnsi"/>
          <w:sz w:val="20"/>
          <w:szCs w:val="20"/>
        </w:rPr>
      </w:pPr>
      <w:r w:rsidRPr="0017709B">
        <w:rPr>
          <w:rFonts w:asciiTheme="minorHAnsi" w:hAnsiTheme="minorHAnsi" w:cstheme="minorHAnsi"/>
          <w:b/>
          <w:sz w:val="20"/>
          <w:szCs w:val="20"/>
        </w:rPr>
        <w:t>2.1.</w:t>
      </w:r>
      <w:r w:rsidRPr="0017709B">
        <w:rPr>
          <w:rFonts w:asciiTheme="minorHAnsi" w:hAnsiTheme="minorHAnsi" w:cstheme="minorHAnsi"/>
          <w:sz w:val="20"/>
          <w:szCs w:val="20"/>
        </w:rPr>
        <w:t xml:space="preserve"> </w:t>
      </w:r>
      <w:r w:rsidR="009A40E3" w:rsidRPr="0017709B">
        <w:rPr>
          <w:rFonts w:asciiTheme="minorHAnsi" w:hAnsiTheme="minorHAnsi" w:cstheme="minorHAnsi"/>
          <w:sz w:val="20"/>
          <w:szCs w:val="20"/>
        </w:rPr>
        <w:t>La célérité des ultrasons est plus grande dans l’eau de mer que dans l’air. Ainsi la salve d’ultrasons émise sera reçue en premier par le récepteur B, puis ensuite par le récepteur A.</w:t>
      </w:r>
    </w:p>
    <w:p w:rsidR="009A40E3" w:rsidRPr="0017709B" w:rsidRDefault="002649A7" w:rsidP="00C26A89">
      <w:pPr>
        <w:jc w:val="both"/>
        <w:rPr>
          <w:rFonts w:asciiTheme="minorHAnsi" w:hAnsiTheme="minorHAnsi" w:cstheme="minorHAnsi"/>
          <w:sz w:val="20"/>
          <w:szCs w:val="20"/>
        </w:rPr>
      </w:pPr>
      <w:r w:rsidRPr="0017709B">
        <w:rPr>
          <w:rFonts w:asciiTheme="minorHAnsi" w:hAnsiTheme="minorHAnsi" w:cstheme="minorHAnsi"/>
          <w:b/>
          <w:sz w:val="20"/>
          <w:szCs w:val="20"/>
        </w:rPr>
        <w:t>2.2.</w:t>
      </w:r>
      <w:r w:rsidRPr="0017709B">
        <w:rPr>
          <w:rFonts w:asciiTheme="minorHAnsi" w:hAnsiTheme="minorHAnsi" w:cstheme="minorHAnsi"/>
          <w:sz w:val="20"/>
          <w:szCs w:val="20"/>
        </w:rPr>
        <w:t xml:space="preserve"> </w:t>
      </w:r>
      <w:r w:rsidR="00882238" w:rsidRPr="0017709B">
        <w:rPr>
          <w:rFonts w:asciiTheme="minorHAnsi" w:hAnsiTheme="minorHAnsi" w:cstheme="minorHAnsi"/>
          <w:sz w:val="20"/>
          <w:szCs w:val="20"/>
        </w:rPr>
        <w:t>Les ultrasons parcourent la distance d.</w:t>
      </w:r>
    </w:p>
    <w:p w:rsidR="00882238" w:rsidRPr="0017709B" w:rsidRDefault="00882238" w:rsidP="00C26A89">
      <w:pPr>
        <w:jc w:val="both"/>
        <w:rPr>
          <w:rFonts w:asciiTheme="minorHAnsi" w:hAnsiTheme="minorHAnsi" w:cstheme="minorHAnsi"/>
          <w:sz w:val="20"/>
          <w:szCs w:val="20"/>
        </w:rPr>
      </w:pPr>
      <w:r w:rsidRPr="0017709B">
        <w:rPr>
          <w:rFonts w:asciiTheme="minorHAnsi" w:hAnsiTheme="minorHAnsi" w:cstheme="minorHAnsi"/>
          <w:sz w:val="20"/>
          <w:szCs w:val="20"/>
        </w:rPr>
        <w:t>Dans l’air v</w:t>
      </w:r>
      <w:r w:rsidRPr="0017709B">
        <w:rPr>
          <w:rFonts w:asciiTheme="minorHAnsi" w:hAnsiTheme="minorHAnsi" w:cstheme="minorHAnsi"/>
          <w:sz w:val="20"/>
          <w:szCs w:val="20"/>
          <w:vertAlign w:val="subscript"/>
        </w:rPr>
        <w:t>air</w:t>
      </w:r>
      <w:r w:rsidRPr="0017709B">
        <w:rPr>
          <w:rFonts w:asciiTheme="minorHAnsi" w:hAnsiTheme="minorHAnsi" w:cstheme="minorHAnsi"/>
          <w:sz w:val="20"/>
          <w:szCs w:val="20"/>
        </w:rPr>
        <w:t xml:space="preserve"> = </w:t>
      </w:r>
      <w:r w:rsidR="003E1F69" w:rsidRPr="0017709B">
        <w:rPr>
          <w:rFonts w:asciiTheme="minorHAnsi" w:hAnsiTheme="minorHAnsi" w:cstheme="minorHAnsi"/>
          <w:position w:val="-30"/>
          <w:sz w:val="20"/>
          <w:szCs w:val="20"/>
        </w:rPr>
        <w:object w:dxaOrig="6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33.9pt" o:ole="">
            <v:imagedata r:id="rId8" o:title=""/>
          </v:shape>
          <o:OLEObject Type="Embed" ProgID="Equation.DSMT4" ShapeID="_x0000_i1025" DrawAspect="Content" ObjectID="_1568044497" r:id="rId9"/>
        </w:object>
      </w:r>
      <w:r w:rsidR="003E1F69" w:rsidRPr="0017709B">
        <w:rPr>
          <w:rFonts w:asciiTheme="minorHAnsi" w:hAnsiTheme="minorHAnsi" w:cstheme="minorHAnsi"/>
          <w:sz w:val="20"/>
          <w:szCs w:val="20"/>
        </w:rPr>
        <w:t>, en posant t</w:t>
      </w:r>
      <w:r w:rsidR="003E1F69" w:rsidRPr="0017709B">
        <w:rPr>
          <w:rFonts w:asciiTheme="minorHAnsi" w:hAnsiTheme="minorHAnsi" w:cstheme="minorHAnsi"/>
          <w:sz w:val="20"/>
          <w:szCs w:val="20"/>
          <w:vertAlign w:val="subscript"/>
        </w:rPr>
        <w:t>0</w:t>
      </w:r>
      <w:r w:rsidR="003E1F69" w:rsidRPr="0017709B">
        <w:rPr>
          <w:rFonts w:asciiTheme="minorHAnsi" w:hAnsiTheme="minorHAnsi" w:cstheme="minorHAnsi"/>
          <w:sz w:val="20"/>
          <w:szCs w:val="20"/>
        </w:rPr>
        <w:t xml:space="preserve"> = 0 (instant du début de l’émission de la salve) on a v</w:t>
      </w:r>
      <w:r w:rsidR="003E1F69" w:rsidRPr="0017709B">
        <w:rPr>
          <w:rFonts w:asciiTheme="minorHAnsi" w:hAnsiTheme="minorHAnsi" w:cstheme="minorHAnsi"/>
          <w:sz w:val="20"/>
          <w:szCs w:val="20"/>
          <w:vertAlign w:val="subscript"/>
        </w:rPr>
        <w:t>air</w:t>
      </w:r>
      <w:r w:rsidR="003E1F69" w:rsidRPr="0017709B">
        <w:rPr>
          <w:rFonts w:asciiTheme="minorHAnsi" w:hAnsiTheme="minorHAnsi" w:cstheme="minorHAnsi"/>
          <w:sz w:val="20"/>
          <w:szCs w:val="20"/>
        </w:rPr>
        <w:t xml:space="preserve"> = </w:t>
      </w:r>
      <w:r w:rsidR="003E1F69" w:rsidRPr="0017709B">
        <w:rPr>
          <w:rFonts w:asciiTheme="minorHAnsi" w:hAnsiTheme="minorHAnsi" w:cstheme="minorHAnsi"/>
          <w:position w:val="-30"/>
          <w:sz w:val="20"/>
          <w:szCs w:val="20"/>
        </w:rPr>
        <w:object w:dxaOrig="300" w:dyaOrig="680">
          <v:shape id="_x0000_i1026" type="#_x0000_t75" style="width:15.05pt;height:33.9pt" o:ole="">
            <v:imagedata r:id="rId10" o:title=""/>
          </v:shape>
          <o:OLEObject Type="Embed" ProgID="Equation.DSMT4" ShapeID="_x0000_i1026" DrawAspect="Content" ObjectID="_1568044498" r:id="rId11"/>
        </w:object>
      </w:r>
      <w:r w:rsidR="003E1F69" w:rsidRPr="0017709B">
        <w:rPr>
          <w:rFonts w:asciiTheme="minorHAnsi" w:hAnsiTheme="minorHAnsi" w:cstheme="minorHAnsi"/>
          <w:sz w:val="20"/>
          <w:szCs w:val="20"/>
        </w:rPr>
        <w:t>.</w:t>
      </w:r>
    </w:p>
    <w:p w:rsidR="003E1F69" w:rsidRPr="0017709B" w:rsidRDefault="003E1F69" w:rsidP="00C26A89">
      <w:pPr>
        <w:jc w:val="both"/>
        <w:rPr>
          <w:rFonts w:asciiTheme="minorHAnsi" w:hAnsiTheme="minorHAnsi" w:cstheme="minorHAnsi"/>
          <w:sz w:val="20"/>
          <w:szCs w:val="20"/>
        </w:rPr>
      </w:pPr>
      <w:r w:rsidRPr="0017709B">
        <w:rPr>
          <w:rFonts w:asciiTheme="minorHAnsi" w:hAnsiTheme="minorHAnsi" w:cstheme="minorHAnsi"/>
          <w:sz w:val="20"/>
          <w:szCs w:val="20"/>
        </w:rPr>
        <w:t>Dans l’eau de mer v</w:t>
      </w:r>
      <w:r w:rsidRPr="0017709B">
        <w:rPr>
          <w:rFonts w:asciiTheme="minorHAnsi" w:hAnsiTheme="minorHAnsi" w:cstheme="minorHAnsi"/>
          <w:sz w:val="20"/>
          <w:szCs w:val="20"/>
          <w:vertAlign w:val="subscript"/>
        </w:rPr>
        <w:t>eau</w:t>
      </w:r>
      <w:r w:rsidRPr="0017709B">
        <w:rPr>
          <w:rFonts w:asciiTheme="minorHAnsi" w:hAnsiTheme="minorHAnsi" w:cstheme="minorHAnsi"/>
          <w:sz w:val="20"/>
          <w:szCs w:val="20"/>
        </w:rPr>
        <w:t xml:space="preserve"> = </w:t>
      </w:r>
      <w:r w:rsidR="00467A24" w:rsidRPr="0017709B">
        <w:rPr>
          <w:rFonts w:asciiTheme="minorHAnsi" w:hAnsiTheme="minorHAnsi" w:cstheme="minorHAnsi"/>
          <w:position w:val="-30"/>
          <w:sz w:val="20"/>
          <w:szCs w:val="20"/>
        </w:rPr>
        <w:object w:dxaOrig="660" w:dyaOrig="680">
          <v:shape id="_x0000_i1027" type="#_x0000_t75" style="width:32.95pt;height:33.9pt" o:ole="">
            <v:imagedata r:id="rId12" o:title=""/>
          </v:shape>
          <o:OLEObject Type="Embed" ProgID="Equation.DSMT4" ShapeID="_x0000_i1027" DrawAspect="Content" ObjectID="_1568044499" r:id="rId13"/>
        </w:object>
      </w:r>
      <w:r w:rsidR="00467A24" w:rsidRPr="0017709B">
        <w:rPr>
          <w:rFonts w:asciiTheme="minorHAnsi" w:hAnsiTheme="minorHAnsi" w:cstheme="minorHAnsi"/>
          <w:sz w:val="20"/>
          <w:szCs w:val="20"/>
        </w:rPr>
        <w:t xml:space="preserve">= </w:t>
      </w:r>
      <w:r w:rsidR="00467A24" w:rsidRPr="0017709B">
        <w:rPr>
          <w:rFonts w:asciiTheme="minorHAnsi" w:hAnsiTheme="minorHAnsi" w:cstheme="minorHAnsi"/>
          <w:position w:val="-30"/>
          <w:sz w:val="20"/>
          <w:szCs w:val="20"/>
        </w:rPr>
        <w:object w:dxaOrig="300" w:dyaOrig="680">
          <v:shape id="_x0000_i1028" type="#_x0000_t75" style="width:15.05pt;height:33.9pt" o:ole="">
            <v:imagedata r:id="rId14" o:title=""/>
          </v:shape>
          <o:OLEObject Type="Embed" ProgID="Equation.DSMT4" ShapeID="_x0000_i1028" DrawAspect="Content" ObjectID="_1568044500" r:id="rId15"/>
        </w:object>
      </w:r>
      <w:r w:rsidR="00467A24" w:rsidRPr="0017709B">
        <w:rPr>
          <w:rFonts w:asciiTheme="minorHAnsi" w:hAnsiTheme="minorHAnsi" w:cstheme="minorHAnsi"/>
          <w:sz w:val="20"/>
          <w:szCs w:val="20"/>
        </w:rPr>
        <w:t>.</w:t>
      </w:r>
    </w:p>
    <w:p w:rsidR="00246D62" w:rsidRPr="0017709B" w:rsidRDefault="00580F6F" w:rsidP="00580F6F">
      <w:pPr>
        <w:jc w:val="both"/>
        <w:rPr>
          <w:rFonts w:asciiTheme="minorHAnsi" w:hAnsiTheme="minorHAnsi" w:cstheme="minorHAnsi"/>
          <w:sz w:val="20"/>
          <w:szCs w:val="20"/>
        </w:rPr>
      </w:pPr>
      <w:r w:rsidRPr="0017709B">
        <w:rPr>
          <w:rFonts w:asciiTheme="minorHAnsi" w:hAnsiTheme="minorHAnsi" w:cstheme="minorHAnsi"/>
          <w:sz w:val="20"/>
          <w:szCs w:val="20"/>
        </w:rPr>
        <w:t xml:space="preserve">D’après l’énoncé : </w:t>
      </w:r>
      <w:r w:rsidR="00246D62" w:rsidRPr="0017709B">
        <w:rPr>
          <w:rFonts w:asciiTheme="minorHAnsi" w:hAnsiTheme="minorHAnsi" w:cstheme="minorHAnsi"/>
          <w:sz w:val="20"/>
          <w:szCs w:val="20"/>
        </w:rPr>
        <w:t>v</w:t>
      </w:r>
      <w:r w:rsidR="00246D62" w:rsidRPr="0017709B">
        <w:rPr>
          <w:rFonts w:asciiTheme="minorHAnsi" w:hAnsiTheme="minorHAnsi" w:cstheme="minorHAnsi"/>
          <w:sz w:val="20"/>
          <w:szCs w:val="20"/>
          <w:vertAlign w:val="subscript"/>
        </w:rPr>
        <w:t>eau</w:t>
      </w:r>
      <w:r w:rsidR="00246D62" w:rsidRPr="0017709B">
        <w:rPr>
          <w:rFonts w:asciiTheme="minorHAnsi" w:hAnsiTheme="minorHAnsi" w:cstheme="minorHAnsi"/>
          <w:sz w:val="20"/>
          <w:szCs w:val="20"/>
        </w:rPr>
        <w:t xml:space="preserve"> &gt; v</w:t>
      </w:r>
      <w:r w:rsidR="00246D62" w:rsidRPr="0017709B">
        <w:rPr>
          <w:rFonts w:asciiTheme="minorHAnsi" w:hAnsiTheme="minorHAnsi" w:cstheme="minorHAnsi"/>
          <w:sz w:val="20"/>
          <w:szCs w:val="20"/>
          <w:vertAlign w:val="subscript"/>
        </w:rPr>
        <w:t>air</w:t>
      </w:r>
    </w:p>
    <w:p w:rsidR="00246D62" w:rsidRPr="0017709B" w:rsidRDefault="00246D62" w:rsidP="00580F6F">
      <w:pPr>
        <w:ind w:left="708" w:firstLine="708"/>
        <w:jc w:val="both"/>
        <w:rPr>
          <w:rFonts w:asciiTheme="minorHAnsi" w:hAnsiTheme="minorHAnsi" w:cstheme="minorHAnsi"/>
          <w:sz w:val="20"/>
          <w:szCs w:val="20"/>
        </w:rPr>
      </w:pPr>
      <w:r w:rsidRPr="0017709B">
        <w:rPr>
          <w:rFonts w:asciiTheme="minorHAnsi" w:hAnsiTheme="minorHAnsi" w:cstheme="minorHAnsi"/>
          <w:sz w:val="20"/>
          <w:szCs w:val="20"/>
        </w:rPr>
        <w:t xml:space="preserve">donc </w:t>
      </w:r>
      <w:r w:rsidRPr="0017709B">
        <w:rPr>
          <w:rFonts w:asciiTheme="minorHAnsi" w:hAnsiTheme="minorHAnsi" w:cstheme="minorHAnsi"/>
          <w:position w:val="-30"/>
          <w:sz w:val="20"/>
          <w:szCs w:val="20"/>
        </w:rPr>
        <w:object w:dxaOrig="300" w:dyaOrig="680">
          <v:shape id="_x0000_i1029" type="#_x0000_t75" style="width:15.05pt;height:33.9pt" o:ole="">
            <v:imagedata r:id="rId14" o:title=""/>
          </v:shape>
          <o:OLEObject Type="Embed" ProgID="Equation.DSMT4" ShapeID="_x0000_i1029" DrawAspect="Content" ObjectID="_1568044501" r:id="rId16"/>
        </w:object>
      </w:r>
      <w:r w:rsidRPr="0017709B">
        <w:rPr>
          <w:rFonts w:asciiTheme="minorHAnsi" w:hAnsiTheme="minorHAnsi" w:cstheme="minorHAnsi"/>
          <w:sz w:val="20"/>
          <w:szCs w:val="20"/>
        </w:rPr>
        <w:t xml:space="preserve">&gt; </w:t>
      </w:r>
      <w:r w:rsidRPr="0017709B">
        <w:rPr>
          <w:rFonts w:asciiTheme="minorHAnsi" w:hAnsiTheme="minorHAnsi" w:cstheme="minorHAnsi"/>
          <w:position w:val="-30"/>
          <w:sz w:val="20"/>
          <w:szCs w:val="20"/>
        </w:rPr>
        <w:object w:dxaOrig="300" w:dyaOrig="680">
          <v:shape id="_x0000_i1030" type="#_x0000_t75" style="width:15.05pt;height:33.9pt" o:ole="">
            <v:imagedata r:id="rId10" o:title=""/>
          </v:shape>
          <o:OLEObject Type="Embed" ProgID="Equation.DSMT4" ShapeID="_x0000_i1030" DrawAspect="Content" ObjectID="_1568044502" r:id="rId17"/>
        </w:object>
      </w:r>
    </w:p>
    <w:p w:rsidR="00246D62" w:rsidRPr="0017709B" w:rsidRDefault="00246D62" w:rsidP="00580F6F">
      <w:pPr>
        <w:ind w:left="708" w:firstLine="708"/>
        <w:jc w:val="both"/>
        <w:rPr>
          <w:rFonts w:asciiTheme="minorHAnsi" w:hAnsiTheme="minorHAnsi" w:cstheme="minorHAnsi"/>
          <w:sz w:val="20"/>
          <w:szCs w:val="20"/>
        </w:rPr>
      </w:pPr>
      <w:r w:rsidRPr="0017709B">
        <w:rPr>
          <w:rFonts w:asciiTheme="minorHAnsi" w:hAnsiTheme="minorHAnsi" w:cstheme="minorHAnsi"/>
          <w:sz w:val="20"/>
          <w:szCs w:val="20"/>
        </w:rPr>
        <w:t xml:space="preserve">soit </w:t>
      </w:r>
      <w:r w:rsidRPr="0017709B">
        <w:rPr>
          <w:rFonts w:asciiTheme="minorHAnsi" w:hAnsiTheme="minorHAnsi" w:cstheme="minorHAnsi"/>
          <w:position w:val="-30"/>
          <w:sz w:val="20"/>
          <w:szCs w:val="20"/>
        </w:rPr>
        <w:object w:dxaOrig="300" w:dyaOrig="680">
          <v:shape id="_x0000_i1031" type="#_x0000_t75" style="width:15.05pt;height:33.9pt" o:ole="">
            <v:imagedata r:id="rId18" o:title=""/>
          </v:shape>
          <o:OLEObject Type="Embed" ProgID="Equation.DSMT4" ShapeID="_x0000_i1031" DrawAspect="Content" ObjectID="_1568044503" r:id="rId19"/>
        </w:object>
      </w:r>
      <w:r w:rsidRPr="0017709B">
        <w:rPr>
          <w:rFonts w:asciiTheme="minorHAnsi" w:hAnsiTheme="minorHAnsi" w:cstheme="minorHAnsi"/>
          <w:sz w:val="20"/>
          <w:szCs w:val="20"/>
        </w:rPr>
        <w:t xml:space="preserve">&gt; </w:t>
      </w:r>
      <w:r w:rsidRPr="0017709B">
        <w:rPr>
          <w:rFonts w:asciiTheme="minorHAnsi" w:hAnsiTheme="minorHAnsi" w:cstheme="minorHAnsi"/>
          <w:position w:val="-30"/>
          <w:sz w:val="20"/>
          <w:szCs w:val="20"/>
        </w:rPr>
        <w:object w:dxaOrig="300" w:dyaOrig="680">
          <v:shape id="_x0000_i1032" type="#_x0000_t75" style="width:15.05pt;height:33.9pt" o:ole="">
            <v:imagedata r:id="rId20" o:title=""/>
          </v:shape>
          <o:OLEObject Type="Embed" ProgID="Equation.DSMT4" ShapeID="_x0000_i1032" DrawAspect="Content" ObjectID="_1568044504" r:id="rId21"/>
        </w:object>
      </w:r>
    </w:p>
    <w:p w:rsidR="00246D62" w:rsidRPr="0017709B" w:rsidRDefault="00580F6F" w:rsidP="00580F6F">
      <w:pPr>
        <w:ind w:left="708" w:firstLine="708"/>
        <w:jc w:val="both"/>
        <w:rPr>
          <w:rFonts w:asciiTheme="minorHAnsi" w:hAnsiTheme="minorHAnsi" w:cstheme="minorHAnsi"/>
          <w:sz w:val="20"/>
          <w:szCs w:val="20"/>
        </w:rPr>
      </w:pPr>
      <w:r w:rsidRPr="0017709B">
        <w:rPr>
          <w:rFonts w:asciiTheme="minorHAnsi" w:hAnsiTheme="minorHAnsi" w:cstheme="minorHAnsi"/>
          <w:sz w:val="20"/>
          <w:szCs w:val="20"/>
        </w:rPr>
        <w:t>alors</w:t>
      </w:r>
      <w:r w:rsidR="00246D62" w:rsidRPr="0017709B">
        <w:rPr>
          <w:rFonts w:asciiTheme="minorHAnsi" w:hAnsiTheme="minorHAnsi" w:cstheme="minorHAnsi"/>
          <w:sz w:val="20"/>
          <w:szCs w:val="20"/>
        </w:rPr>
        <w:t xml:space="preserve"> t</w:t>
      </w:r>
      <w:r w:rsidR="00246D62" w:rsidRPr="0017709B">
        <w:rPr>
          <w:rFonts w:asciiTheme="minorHAnsi" w:hAnsiTheme="minorHAnsi" w:cstheme="minorHAnsi"/>
          <w:sz w:val="20"/>
          <w:szCs w:val="20"/>
          <w:vertAlign w:val="subscript"/>
        </w:rPr>
        <w:t>B</w:t>
      </w:r>
      <w:r w:rsidR="00246D62" w:rsidRPr="0017709B">
        <w:rPr>
          <w:rFonts w:asciiTheme="minorHAnsi" w:hAnsiTheme="minorHAnsi" w:cstheme="minorHAnsi"/>
          <w:sz w:val="20"/>
          <w:szCs w:val="20"/>
        </w:rPr>
        <w:t xml:space="preserve"> &lt; t</w:t>
      </w:r>
      <w:r w:rsidR="00246D62" w:rsidRPr="0017709B">
        <w:rPr>
          <w:rFonts w:asciiTheme="minorHAnsi" w:hAnsiTheme="minorHAnsi" w:cstheme="minorHAnsi"/>
          <w:sz w:val="20"/>
          <w:szCs w:val="20"/>
          <w:vertAlign w:val="subscript"/>
        </w:rPr>
        <w:t>A</w:t>
      </w:r>
    </w:p>
    <w:p w:rsidR="007256F5" w:rsidRPr="0017709B" w:rsidRDefault="00683834" w:rsidP="00C26A89">
      <w:pPr>
        <w:jc w:val="both"/>
        <w:rPr>
          <w:rFonts w:asciiTheme="minorHAnsi" w:hAnsiTheme="minorHAnsi" w:cstheme="minorHAnsi"/>
          <w:sz w:val="20"/>
          <w:szCs w:val="20"/>
        </w:rPr>
      </w:pPr>
      <w:r w:rsidRPr="0017709B">
        <w:rPr>
          <w:rFonts w:asciiTheme="minorHAnsi" w:hAnsiTheme="minorHAnsi" w:cstheme="minorHAnsi"/>
          <w:sz w:val="20"/>
          <w:szCs w:val="20"/>
        </w:rPr>
        <w:t xml:space="preserve">Le récepteur B perçoit en premier les ultrasons, ensuite le récepteur A. Donc le retard </w:t>
      </w:r>
      <w:r w:rsidR="007256F5" w:rsidRPr="0017709B">
        <w:rPr>
          <w:rFonts w:asciiTheme="minorHAnsi" w:hAnsiTheme="minorHAnsi" w:cstheme="minorHAnsi"/>
          <w:sz w:val="20"/>
          <w:szCs w:val="20"/>
        </w:rPr>
        <w:t>a pour expression :</w:t>
      </w:r>
    </w:p>
    <w:p w:rsidR="00467A24" w:rsidRPr="0017709B" w:rsidRDefault="00683834" w:rsidP="00C26A89">
      <w:pPr>
        <w:jc w:val="both"/>
        <w:rPr>
          <w:rFonts w:asciiTheme="minorHAnsi" w:hAnsiTheme="minorHAnsi" w:cstheme="minorHAnsi"/>
          <w:b/>
          <w:sz w:val="20"/>
          <w:szCs w:val="20"/>
        </w:rPr>
      </w:pPr>
      <w:r w:rsidRPr="0017709B">
        <w:rPr>
          <w:rFonts w:asciiTheme="minorHAnsi" w:hAnsiTheme="minorHAnsi" w:cstheme="minorHAnsi"/>
          <w:b/>
          <w:sz w:val="20"/>
          <w:szCs w:val="20"/>
          <w:bdr w:val="single" w:sz="4" w:space="0" w:color="auto"/>
        </w:rPr>
        <w:sym w:font="Symbol" w:char="F044"/>
      </w:r>
      <w:r w:rsidRPr="0017709B">
        <w:rPr>
          <w:rFonts w:asciiTheme="minorHAnsi" w:hAnsiTheme="minorHAnsi" w:cstheme="minorHAnsi"/>
          <w:b/>
          <w:sz w:val="20"/>
          <w:szCs w:val="20"/>
          <w:bdr w:val="single" w:sz="4" w:space="0" w:color="auto"/>
        </w:rPr>
        <w:t>t = t</w:t>
      </w:r>
      <w:r w:rsidRPr="0017709B">
        <w:rPr>
          <w:rFonts w:asciiTheme="minorHAnsi" w:hAnsiTheme="minorHAnsi" w:cstheme="minorHAnsi"/>
          <w:b/>
          <w:sz w:val="20"/>
          <w:szCs w:val="20"/>
          <w:bdr w:val="single" w:sz="4" w:space="0" w:color="auto"/>
          <w:vertAlign w:val="subscript"/>
        </w:rPr>
        <w:t>A</w:t>
      </w:r>
      <w:r w:rsidRPr="0017709B">
        <w:rPr>
          <w:rFonts w:asciiTheme="minorHAnsi" w:hAnsiTheme="minorHAnsi" w:cstheme="minorHAnsi"/>
          <w:b/>
          <w:sz w:val="20"/>
          <w:szCs w:val="20"/>
          <w:bdr w:val="single" w:sz="4" w:space="0" w:color="auto"/>
        </w:rPr>
        <w:t xml:space="preserve"> – t</w:t>
      </w:r>
      <w:r w:rsidRPr="0017709B">
        <w:rPr>
          <w:rFonts w:asciiTheme="minorHAnsi" w:hAnsiTheme="minorHAnsi" w:cstheme="minorHAnsi"/>
          <w:b/>
          <w:sz w:val="20"/>
          <w:szCs w:val="20"/>
          <w:bdr w:val="single" w:sz="4" w:space="0" w:color="auto"/>
          <w:vertAlign w:val="subscript"/>
        </w:rPr>
        <w:t>B</w:t>
      </w:r>
      <w:r w:rsidRPr="0017709B">
        <w:rPr>
          <w:rFonts w:asciiTheme="minorHAnsi" w:hAnsiTheme="minorHAnsi" w:cstheme="minorHAnsi"/>
          <w:b/>
          <w:sz w:val="20"/>
          <w:szCs w:val="20"/>
          <w:bdr w:val="single" w:sz="4" w:space="0" w:color="auto"/>
        </w:rPr>
        <w:t>.</w:t>
      </w:r>
    </w:p>
    <w:p w:rsidR="00B62312" w:rsidRPr="0017709B" w:rsidRDefault="00C372E3" w:rsidP="00C26A89">
      <w:pPr>
        <w:jc w:val="both"/>
        <w:rPr>
          <w:rFonts w:asciiTheme="minorHAnsi" w:hAnsiTheme="minorHAnsi" w:cstheme="minorHAnsi"/>
          <w:sz w:val="20"/>
          <w:szCs w:val="20"/>
        </w:rPr>
      </w:pPr>
      <w:r w:rsidRPr="0017709B">
        <w:rPr>
          <w:rFonts w:asciiTheme="minorHAnsi" w:hAnsiTheme="minorHAnsi" w:cstheme="minorHAnsi"/>
          <w:b/>
          <w:sz w:val="20"/>
          <w:szCs w:val="20"/>
        </w:rPr>
        <w:t>2.3.1.</w:t>
      </w:r>
      <w:r w:rsidRPr="0017709B">
        <w:rPr>
          <w:rFonts w:asciiTheme="minorHAnsi" w:hAnsiTheme="minorHAnsi" w:cstheme="minorHAnsi"/>
          <w:sz w:val="20"/>
          <w:szCs w:val="20"/>
        </w:rPr>
        <w:t xml:space="preserve"> </w:t>
      </w:r>
      <w:r w:rsidR="00B62312" w:rsidRPr="0017709B">
        <w:rPr>
          <w:rFonts w:asciiTheme="minorHAnsi" w:hAnsiTheme="minorHAnsi" w:cstheme="minorHAnsi"/>
          <w:sz w:val="20"/>
          <w:szCs w:val="20"/>
        </w:rPr>
        <w:t>v</w:t>
      </w:r>
      <w:r w:rsidR="00B62312" w:rsidRPr="0017709B">
        <w:rPr>
          <w:rFonts w:asciiTheme="minorHAnsi" w:hAnsiTheme="minorHAnsi" w:cstheme="minorHAnsi"/>
          <w:sz w:val="20"/>
          <w:szCs w:val="20"/>
          <w:vertAlign w:val="subscript"/>
        </w:rPr>
        <w:t>air</w:t>
      </w:r>
      <w:r w:rsidR="00B62312" w:rsidRPr="0017709B">
        <w:rPr>
          <w:rFonts w:asciiTheme="minorHAnsi" w:hAnsiTheme="minorHAnsi" w:cstheme="minorHAnsi"/>
          <w:sz w:val="20"/>
          <w:szCs w:val="20"/>
        </w:rPr>
        <w:t xml:space="preserve"> = </w:t>
      </w:r>
      <w:r w:rsidR="00B62312" w:rsidRPr="0017709B">
        <w:rPr>
          <w:rFonts w:asciiTheme="minorHAnsi" w:hAnsiTheme="minorHAnsi" w:cstheme="minorHAnsi"/>
          <w:position w:val="-30"/>
          <w:sz w:val="20"/>
          <w:szCs w:val="20"/>
        </w:rPr>
        <w:object w:dxaOrig="300" w:dyaOrig="680">
          <v:shape id="_x0000_i1033" type="#_x0000_t75" style="width:15.05pt;height:33.9pt" o:ole="">
            <v:imagedata r:id="rId10" o:title=""/>
          </v:shape>
          <o:OLEObject Type="Embed" ProgID="Equation.DSMT4" ShapeID="_x0000_i1033" DrawAspect="Content" ObjectID="_1568044505" r:id="rId22"/>
        </w:object>
      </w:r>
      <w:r w:rsidR="00B62312" w:rsidRPr="0017709B">
        <w:rPr>
          <w:rFonts w:asciiTheme="minorHAnsi" w:hAnsiTheme="minorHAnsi" w:cstheme="minorHAnsi"/>
          <w:sz w:val="20"/>
          <w:szCs w:val="20"/>
        </w:rPr>
        <w:t xml:space="preserve"> soit t</w:t>
      </w:r>
      <w:r w:rsidR="00B62312" w:rsidRPr="0017709B">
        <w:rPr>
          <w:rFonts w:asciiTheme="minorHAnsi" w:hAnsiTheme="minorHAnsi" w:cstheme="minorHAnsi"/>
          <w:sz w:val="20"/>
          <w:szCs w:val="20"/>
          <w:vertAlign w:val="subscript"/>
        </w:rPr>
        <w:t>A</w:t>
      </w:r>
      <w:r w:rsidR="00B62312" w:rsidRPr="0017709B">
        <w:rPr>
          <w:rFonts w:asciiTheme="minorHAnsi" w:hAnsiTheme="minorHAnsi" w:cstheme="minorHAnsi"/>
          <w:sz w:val="20"/>
          <w:szCs w:val="20"/>
        </w:rPr>
        <w:t xml:space="preserve"> = </w:t>
      </w:r>
      <w:r w:rsidR="00B62312" w:rsidRPr="0017709B">
        <w:rPr>
          <w:rFonts w:asciiTheme="minorHAnsi" w:hAnsiTheme="minorHAnsi" w:cstheme="minorHAnsi"/>
          <w:position w:val="-30"/>
          <w:sz w:val="20"/>
          <w:szCs w:val="20"/>
        </w:rPr>
        <w:object w:dxaOrig="440" w:dyaOrig="680">
          <v:shape id="_x0000_i1034" type="#_x0000_t75" style="width:22.1pt;height:33.9pt" o:ole="">
            <v:imagedata r:id="rId23" o:title=""/>
          </v:shape>
          <o:OLEObject Type="Embed" ProgID="Equation.DSMT4" ShapeID="_x0000_i1034" DrawAspect="Content" ObjectID="_1568044506" r:id="rId24"/>
        </w:object>
      </w:r>
    </w:p>
    <w:p w:rsidR="00C372E3" w:rsidRPr="0017709B" w:rsidRDefault="00B62312" w:rsidP="00C26A89">
      <w:pPr>
        <w:jc w:val="both"/>
        <w:rPr>
          <w:rFonts w:asciiTheme="minorHAnsi" w:hAnsiTheme="minorHAnsi" w:cstheme="minorHAnsi"/>
          <w:sz w:val="20"/>
          <w:szCs w:val="20"/>
        </w:rPr>
      </w:pPr>
      <w:r w:rsidRPr="0017709B">
        <w:rPr>
          <w:rFonts w:asciiTheme="minorHAnsi" w:hAnsiTheme="minorHAnsi" w:cstheme="minorHAnsi"/>
          <w:sz w:val="20"/>
          <w:szCs w:val="20"/>
        </w:rPr>
        <w:t>D’autre part, v</w:t>
      </w:r>
      <w:r w:rsidRPr="0017709B">
        <w:rPr>
          <w:rFonts w:asciiTheme="minorHAnsi" w:hAnsiTheme="minorHAnsi" w:cstheme="minorHAnsi"/>
          <w:sz w:val="20"/>
          <w:szCs w:val="20"/>
          <w:vertAlign w:val="subscript"/>
        </w:rPr>
        <w:t>eau</w:t>
      </w:r>
      <w:r w:rsidRPr="0017709B">
        <w:rPr>
          <w:rFonts w:asciiTheme="minorHAnsi" w:hAnsiTheme="minorHAnsi" w:cstheme="minorHAnsi"/>
          <w:sz w:val="20"/>
          <w:szCs w:val="20"/>
        </w:rPr>
        <w:t xml:space="preserve"> = </w:t>
      </w:r>
      <w:r w:rsidRPr="0017709B">
        <w:rPr>
          <w:rFonts w:asciiTheme="minorHAnsi" w:hAnsiTheme="minorHAnsi" w:cstheme="minorHAnsi"/>
          <w:position w:val="-30"/>
          <w:sz w:val="20"/>
          <w:szCs w:val="20"/>
        </w:rPr>
        <w:object w:dxaOrig="300" w:dyaOrig="680">
          <v:shape id="_x0000_i1035" type="#_x0000_t75" style="width:15.05pt;height:33.9pt" o:ole="">
            <v:imagedata r:id="rId14" o:title=""/>
          </v:shape>
          <o:OLEObject Type="Embed" ProgID="Equation.DSMT4" ShapeID="_x0000_i1035" DrawAspect="Content" ObjectID="_1568044507" r:id="rId25"/>
        </w:object>
      </w:r>
      <w:r w:rsidRPr="0017709B">
        <w:rPr>
          <w:rFonts w:asciiTheme="minorHAnsi" w:hAnsiTheme="minorHAnsi" w:cstheme="minorHAnsi"/>
          <w:sz w:val="20"/>
          <w:szCs w:val="20"/>
        </w:rPr>
        <w:t xml:space="preserve"> soit t</w:t>
      </w:r>
      <w:r w:rsidRPr="0017709B">
        <w:rPr>
          <w:rFonts w:asciiTheme="minorHAnsi" w:hAnsiTheme="minorHAnsi" w:cstheme="minorHAnsi"/>
          <w:sz w:val="20"/>
          <w:szCs w:val="20"/>
          <w:vertAlign w:val="subscript"/>
        </w:rPr>
        <w:t>B</w:t>
      </w:r>
      <w:r w:rsidRPr="0017709B">
        <w:rPr>
          <w:rFonts w:asciiTheme="minorHAnsi" w:hAnsiTheme="minorHAnsi" w:cstheme="minorHAnsi"/>
          <w:sz w:val="20"/>
          <w:szCs w:val="20"/>
        </w:rPr>
        <w:t xml:space="preserve"> = </w:t>
      </w:r>
      <w:r w:rsidRPr="0017709B">
        <w:rPr>
          <w:rFonts w:asciiTheme="minorHAnsi" w:hAnsiTheme="minorHAnsi" w:cstheme="minorHAnsi"/>
          <w:position w:val="-30"/>
          <w:sz w:val="20"/>
          <w:szCs w:val="20"/>
        </w:rPr>
        <w:object w:dxaOrig="480" w:dyaOrig="680">
          <v:shape id="_x0000_i1036" type="#_x0000_t75" style="width:24pt;height:33.9pt" o:ole="">
            <v:imagedata r:id="rId26" o:title=""/>
          </v:shape>
          <o:OLEObject Type="Embed" ProgID="Equation.DSMT4" ShapeID="_x0000_i1036" DrawAspect="Content" ObjectID="_1568044508" r:id="rId27"/>
        </w:object>
      </w:r>
      <w:r w:rsidR="00F16614" w:rsidRPr="0017709B">
        <w:rPr>
          <w:rFonts w:asciiTheme="minorHAnsi" w:hAnsiTheme="minorHAnsi" w:cstheme="minorHAnsi"/>
          <w:sz w:val="20"/>
          <w:szCs w:val="20"/>
        </w:rPr>
        <w:t>.</w:t>
      </w:r>
    </w:p>
    <w:p w:rsidR="00F16614" w:rsidRPr="0017709B" w:rsidRDefault="00F16614" w:rsidP="00C26A89">
      <w:pPr>
        <w:jc w:val="both"/>
        <w:rPr>
          <w:rFonts w:asciiTheme="minorHAnsi" w:hAnsiTheme="minorHAnsi" w:cstheme="minorHAnsi"/>
          <w:sz w:val="20"/>
          <w:szCs w:val="20"/>
        </w:rPr>
      </w:pPr>
      <w:r w:rsidRPr="0017709B">
        <w:rPr>
          <w:rFonts w:asciiTheme="minorHAnsi" w:hAnsiTheme="minorHAnsi" w:cstheme="minorHAnsi"/>
          <w:sz w:val="20"/>
          <w:szCs w:val="20"/>
        </w:rPr>
        <w:sym w:font="Symbol" w:char="F044"/>
      </w:r>
      <w:r w:rsidRPr="0017709B">
        <w:rPr>
          <w:rFonts w:asciiTheme="minorHAnsi" w:hAnsiTheme="minorHAnsi" w:cstheme="minorHAnsi"/>
          <w:sz w:val="20"/>
          <w:szCs w:val="20"/>
        </w:rPr>
        <w:t>t = t</w:t>
      </w:r>
      <w:r w:rsidRPr="0017709B">
        <w:rPr>
          <w:rFonts w:asciiTheme="minorHAnsi" w:hAnsiTheme="minorHAnsi" w:cstheme="minorHAnsi"/>
          <w:sz w:val="20"/>
          <w:szCs w:val="20"/>
          <w:vertAlign w:val="subscript"/>
        </w:rPr>
        <w:t>A</w:t>
      </w:r>
      <w:r w:rsidRPr="0017709B">
        <w:rPr>
          <w:rFonts w:asciiTheme="minorHAnsi" w:hAnsiTheme="minorHAnsi" w:cstheme="minorHAnsi"/>
          <w:sz w:val="20"/>
          <w:szCs w:val="20"/>
        </w:rPr>
        <w:t xml:space="preserve"> – t</w:t>
      </w:r>
      <w:r w:rsidRPr="0017709B">
        <w:rPr>
          <w:rFonts w:asciiTheme="minorHAnsi" w:hAnsiTheme="minorHAnsi" w:cstheme="minorHAnsi"/>
          <w:sz w:val="20"/>
          <w:szCs w:val="20"/>
          <w:vertAlign w:val="subscript"/>
        </w:rPr>
        <w:t>B</w:t>
      </w:r>
    </w:p>
    <w:p w:rsidR="00F16614" w:rsidRPr="0017709B" w:rsidRDefault="00F16614" w:rsidP="00C26A89">
      <w:pPr>
        <w:jc w:val="both"/>
        <w:rPr>
          <w:rFonts w:asciiTheme="minorHAnsi" w:hAnsiTheme="minorHAnsi" w:cstheme="minorHAnsi"/>
          <w:sz w:val="20"/>
          <w:szCs w:val="20"/>
        </w:rPr>
      </w:pPr>
      <w:r w:rsidRPr="0017709B">
        <w:rPr>
          <w:rFonts w:asciiTheme="minorHAnsi" w:hAnsiTheme="minorHAnsi" w:cstheme="minorHAnsi"/>
          <w:sz w:val="20"/>
          <w:szCs w:val="20"/>
        </w:rPr>
        <w:sym w:font="Symbol" w:char="F044"/>
      </w:r>
      <w:r w:rsidRPr="0017709B">
        <w:rPr>
          <w:rFonts w:asciiTheme="minorHAnsi" w:hAnsiTheme="minorHAnsi" w:cstheme="minorHAnsi"/>
          <w:sz w:val="20"/>
          <w:szCs w:val="20"/>
        </w:rPr>
        <w:t xml:space="preserve">t = </w:t>
      </w:r>
      <w:r w:rsidR="009D59F5" w:rsidRPr="0017709B">
        <w:rPr>
          <w:rFonts w:asciiTheme="minorHAnsi" w:hAnsiTheme="minorHAnsi" w:cstheme="minorHAnsi"/>
          <w:position w:val="-30"/>
          <w:sz w:val="20"/>
          <w:szCs w:val="20"/>
        </w:rPr>
        <w:object w:dxaOrig="440" w:dyaOrig="680">
          <v:shape id="_x0000_i1037" type="#_x0000_t75" style="width:22.1pt;height:33.9pt" o:ole="">
            <v:imagedata r:id="rId23" o:title=""/>
          </v:shape>
          <o:OLEObject Type="Embed" ProgID="Equation.DSMT4" ShapeID="_x0000_i1037" DrawAspect="Content" ObjectID="_1568044509" r:id="rId28"/>
        </w:object>
      </w:r>
      <w:r w:rsidR="009D59F5" w:rsidRPr="0017709B">
        <w:rPr>
          <w:rFonts w:asciiTheme="minorHAnsi" w:hAnsiTheme="minorHAnsi" w:cstheme="minorHAnsi"/>
          <w:sz w:val="20"/>
          <w:szCs w:val="20"/>
        </w:rPr>
        <w:t xml:space="preserve"> – </w:t>
      </w:r>
      <w:r w:rsidR="009D59F5" w:rsidRPr="0017709B">
        <w:rPr>
          <w:rFonts w:asciiTheme="minorHAnsi" w:hAnsiTheme="minorHAnsi" w:cstheme="minorHAnsi"/>
          <w:position w:val="-30"/>
          <w:sz w:val="20"/>
          <w:szCs w:val="20"/>
        </w:rPr>
        <w:object w:dxaOrig="480" w:dyaOrig="680">
          <v:shape id="_x0000_i1038" type="#_x0000_t75" style="width:24pt;height:33.9pt" o:ole="">
            <v:imagedata r:id="rId26" o:title=""/>
          </v:shape>
          <o:OLEObject Type="Embed" ProgID="Equation.DSMT4" ShapeID="_x0000_i1038" DrawAspect="Content" ObjectID="_1568044510" r:id="rId29"/>
        </w:object>
      </w:r>
    </w:p>
    <w:p w:rsidR="00E863EE" w:rsidRPr="0017709B" w:rsidRDefault="00E863EE" w:rsidP="00C26A89">
      <w:pPr>
        <w:jc w:val="both"/>
        <w:rPr>
          <w:rFonts w:asciiTheme="minorHAnsi" w:hAnsiTheme="minorHAnsi" w:cstheme="minorHAnsi"/>
          <w:b/>
          <w:sz w:val="20"/>
          <w:szCs w:val="20"/>
        </w:rPr>
      </w:pPr>
      <w:r w:rsidRPr="0017709B">
        <w:rPr>
          <w:rFonts w:asciiTheme="minorHAnsi" w:hAnsiTheme="minorHAnsi" w:cstheme="minorHAnsi"/>
          <w:b/>
          <w:sz w:val="20"/>
          <w:szCs w:val="20"/>
          <w:bdr w:val="single" w:sz="4" w:space="0" w:color="auto"/>
        </w:rPr>
        <w:sym w:font="Symbol" w:char="F044"/>
      </w:r>
      <w:r w:rsidRPr="0017709B">
        <w:rPr>
          <w:rFonts w:asciiTheme="minorHAnsi" w:hAnsiTheme="minorHAnsi" w:cstheme="minorHAnsi"/>
          <w:b/>
          <w:sz w:val="20"/>
          <w:szCs w:val="20"/>
          <w:bdr w:val="single" w:sz="4" w:space="0" w:color="auto"/>
        </w:rPr>
        <w:t>t = d.</w:t>
      </w:r>
      <w:r w:rsidRPr="0017709B">
        <w:rPr>
          <w:rFonts w:asciiTheme="minorHAnsi" w:hAnsiTheme="minorHAnsi" w:cstheme="minorHAnsi"/>
          <w:b/>
          <w:position w:val="-32"/>
          <w:sz w:val="20"/>
          <w:szCs w:val="20"/>
          <w:bdr w:val="single" w:sz="4" w:space="0" w:color="auto"/>
        </w:rPr>
        <w:object w:dxaOrig="1260" w:dyaOrig="760">
          <v:shape id="_x0000_i1039" type="#_x0000_t75" style="width:63.05pt;height:38.1pt" o:ole="">
            <v:imagedata r:id="rId30" o:title=""/>
          </v:shape>
          <o:OLEObject Type="Embed" ProgID="Equation.DSMT4" ShapeID="_x0000_i1039" DrawAspect="Content" ObjectID="_1568044511" r:id="rId31"/>
        </w:object>
      </w:r>
    </w:p>
    <w:p w:rsidR="009D59F5" w:rsidRPr="0017709B" w:rsidRDefault="003967C1" w:rsidP="00C26A89">
      <w:pPr>
        <w:jc w:val="both"/>
        <w:rPr>
          <w:rFonts w:asciiTheme="minorHAnsi" w:hAnsiTheme="minorHAnsi" w:cstheme="minorHAnsi"/>
          <w:sz w:val="20"/>
          <w:szCs w:val="20"/>
        </w:rPr>
      </w:pPr>
      <w:r w:rsidRPr="0017709B">
        <w:rPr>
          <w:rFonts w:asciiTheme="minorHAnsi" w:hAnsiTheme="minorHAnsi" w:cstheme="minorHAnsi"/>
          <w:b/>
          <w:sz w:val="20"/>
          <w:szCs w:val="20"/>
        </w:rPr>
        <w:t>2.3.2.</w:t>
      </w:r>
      <w:r w:rsidRPr="0017709B">
        <w:rPr>
          <w:rFonts w:asciiTheme="minorHAnsi" w:hAnsiTheme="minorHAnsi" w:cstheme="minorHAnsi"/>
          <w:sz w:val="20"/>
          <w:szCs w:val="20"/>
        </w:rPr>
        <w:t xml:space="preserve"> </w:t>
      </w:r>
      <w:r w:rsidR="0040146E" w:rsidRPr="0017709B">
        <w:rPr>
          <w:rFonts w:asciiTheme="minorHAnsi" w:hAnsiTheme="minorHAnsi" w:cstheme="minorHAnsi"/>
          <w:sz w:val="20"/>
          <w:szCs w:val="20"/>
        </w:rPr>
        <w:t xml:space="preserve">La relation obtenue en 2.3.1. </w:t>
      </w:r>
      <w:r w:rsidR="00C313D2" w:rsidRPr="0017709B">
        <w:rPr>
          <w:rFonts w:asciiTheme="minorHAnsi" w:hAnsiTheme="minorHAnsi" w:cstheme="minorHAnsi"/>
          <w:sz w:val="20"/>
          <w:szCs w:val="20"/>
        </w:rPr>
        <w:t>montre</w:t>
      </w:r>
      <w:r w:rsidR="0040146E" w:rsidRPr="0017709B">
        <w:rPr>
          <w:rFonts w:asciiTheme="minorHAnsi" w:hAnsiTheme="minorHAnsi" w:cstheme="minorHAnsi"/>
          <w:sz w:val="20"/>
          <w:szCs w:val="20"/>
        </w:rPr>
        <w:t xml:space="preserve"> que </w:t>
      </w:r>
      <w:r w:rsidR="0040146E" w:rsidRPr="0017709B">
        <w:rPr>
          <w:rFonts w:asciiTheme="minorHAnsi" w:hAnsiTheme="minorHAnsi" w:cstheme="minorHAnsi"/>
          <w:sz w:val="20"/>
          <w:szCs w:val="20"/>
        </w:rPr>
        <w:sym w:font="Symbol" w:char="F044"/>
      </w:r>
      <w:r w:rsidR="0040146E" w:rsidRPr="0017709B">
        <w:rPr>
          <w:rFonts w:asciiTheme="minorHAnsi" w:hAnsiTheme="minorHAnsi" w:cstheme="minorHAnsi"/>
          <w:sz w:val="20"/>
          <w:szCs w:val="20"/>
        </w:rPr>
        <w:t>t est proportionnelle à d.</w:t>
      </w:r>
    </w:p>
    <w:p w:rsidR="0040146E" w:rsidRPr="0017709B" w:rsidRDefault="0040146E" w:rsidP="00C26A89">
      <w:pPr>
        <w:jc w:val="both"/>
        <w:rPr>
          <w:rFonts w:asciiTheme="minorHAnsi" w:hAnsiTheme="minorHAnsi" w:cstheme="minorHAnsi"/>
          <w:sz w:val="20"/>
          <w:szCs w:val="20"/>
        </w:rPr>
      </w:pPr>
      <w:r w:rsidRPr="0017709B">
        <w:rPr>
          <w:rFonts w:asciiTheme="minorHAnsi" w:hAnsiTheme="minorHAnsi" w:cstheme="minorHAnsi"/>
          <w:sz w:val="20"/>
          <w:szCs w:val="20"/>
        </w:rPr>
        <w:t xml:space="preserve">La courbe représentative de d en fonction de </w:t>
      </w:r>
      <w:r w:rsidRPr="0017709B">
        <w:rPr>
          <w:rFonts w:asciiTheme="minorHAnsi" w:hAnsiTheme="minorHAnsi" w:cstheme="minorHAnsi"/>
          <w:sz w:val="20"/>
          <w:szCs w:val="20"/>
        </w:rPr>
        <w:sym w:font="Symbol" w:char="F044"/>
      </w:r>
      <w:r w:rsidRPr="0017709B">
        <w:rPr>
          <w:rFonts w:asciiTheme="minorHAnsi" w:hAnsiTheme="minorHAnsi" w:cstheme="minorHAnsi"/>
          <w:sz w:val="20"/>
          <w:szCs w:val="20"/>
        </w:rPr>
        <w:t>t</w:t>
      </w:r>
      <w:r w:rsidR="00F97701" w:rsidRPr="0017709B">
        <w:rPr>
          <w:rFonts w:asciiTheme="minorHAnsi" w:hAnsiTheme="minorHAnsi" w:cstheme="minorHAnsi"/>
          <w:sz w:val="20"/>
          <w:szCs w:val="20"/>
        </w:rPr>
        <w:t xml:space="preserve"> est u</w:t>
      </w:r>
      <w:r w:rsidR="00DB7821" w:rsidRPr="0017709B">
        <w:rPr>
          <w:rFonts w:asciiTheme="minorHAnsi" w:hAnsiTheme="minorHAnsi" w:cstheme="minorHAnsi"/>
          <w:sz w:val="20"/>
          <w:szCs w:val="20"/>
        </w:rPr>
        <w:t>ne droite passant par l’origine, ce qui est cohérent avec cette proportionnalité.</w:t>
      </w:r>
    </w:p>
    <w:p w:rsidR="00DB7821" w:rsidRPr="0017709B" w:rsidRDefault="00B3703F" w:rsidP="00C26A89">
      <w:pPr>
        <w:jc w:val="both"/>
        <w:rPr>
          <w:rFonts w:asciiTheme="minorHAnsi" w:hAnsiTheme="minorHAnsi" w:cstheme="minorHAnsi"/>
          <w:sz w:val="20"/>
          <w:szCs w:val="20"/>
        </w:rPr>
      </w:pPr>
      <w:r w:rsidRPr="0017709B">
        <w:rPr>
          <w:rFonts w:asciiTheme="minorHAnsi" w:hAnsiTheme="minorHAnsi" w:cstheme="minorHAnsi"/>
          <w:b/>
          <w:sz w:val="20"/>
          <w:szCs w:val="20"/>
        </w:rPr>
        <w:t>2.3.3.</w:t>
      </w:r>
      <w:r w:rsidRPr="0017709B">
        <w:rPr>
          <w:rFonts w:asciiTheme="minorHAnsi" w:hAnsiTheme="minorHAnsi" w:cstheme="minorHAnsi"/>
          <w:sz w:val="20"/>
          <w:szCs w:val="20"/>
        </w:rPr>
        <w:t xml:space="preserve"> </w:t>
      </w:r>
      <w:r w:rsidR="003928EE" w:rsidRPr="0017709B">
        <w:rPr>
          <w:rFonts w:asciiTheme="minorHAnsi" w:hAnsiTheme="minorHAnsi" w:cstheme="minorHAnsi"/>
          <w:sz w:val="20"/>
          <w:szCs w:val="20"/>
        </w:rPr>
        <w:t>Soit le point A (d</w:t>
      </w:r>
      <w:r w:rsidR="003928EE" w:rsidRPr="0017709B">
        <w:rPr>
          <w:rFonts w:asciiTheme="minorHAnsi" w:hAnsiTheme="minorHAnsi" w:cstheme="minorHAnsi"/>
          <w:sz w:val="20"/>
          <w:szCs w:val="20"/>
          <w:vertAlign w:val="subscript"/>
        </w:rPr>
        <w:t>A</w:t>
      </w:r>
      <w:r w:rsidR="003928EE" w:rsidRPr="0017709B">
        <w:rPr>
          <w:rFonts w:asciiTheme="minorHAnsi" w:hAnsiTheme="minorHAnsi" w:cstheme="minorHAnsi"/>
          <w:sz w:val="20"/>
          <w:szCs w:val="20"/>
        </w:rPr>
        <w:t xml:space="preserve"> = 1,10 m ; </w:t>
      </w:r>
      <w:r w:rsidR="003928EE" w:rsidRPr="0017709B">
        <w:rPr>
          <w:rFonts w:asciiTheme="minorHAnsi" w:hAnsiTheme="minorHAnsi" w:cstheme="minorHAnsi"/>
          <w:sz w:val="20"/>
          <w:szCs w:val="20"/>
        </w:rPr>
        <w:sym w:font="Symbol" w:char="F044"/>
      </w:r>
      <w:r w:rsidR="003928EE" w:rsidRPr="0017709B">
        <w:rPr>
          <w:rFonts w:asciiTheme="minorHAnsi" w:hAnsiTheme="minorHAnsi" w:cstheme="minorHAnsi"/>
          <w:sz w:val="20"/>
          <w:szCs w:val="20"/>
        </w:rPr>
        <w:t>t</w:t>
      </w:r>
      <w:r w:rsidR="003928EE" w:rsidRPr="0017709B">
        <w:rPr>
          <w:rFonts w:asciiTheme="minorHAnsi" w:hAnsiTheme="minorHAnsi" w:cstheme="minorHAnsi"/>
          <w:sz w:val="20"/>
          <w:szCs w:val="20"/>
          <w:vertAlign w:val="subscript"/>
        </w:rPr>
        <w:t>A</w:t>
      </w:r>
      <w:r w:rsidR="003928EE" w:rsidRPr="0017709B">
        <w:rPr>
          <w:rFonts w:asciiTheme="minorHAnsi" w:hAnsiTheme="minorHAnsi" w:cstheme="minorHAnsi"/>
          <w:sz w:val="20"/>
          <w:szCs w:val="20"/>
        </w:rPr>
        <w:t xml:space="preserve"> = 2,50 ms = 2,50</w:t>
      </w:r>
      <w:r w:rsidR="003928EE" w:rsidRPr="0017709B">
        <w:rPr>
          <w:rFonts w:asciiTheme="minorHAnsi" w:hAnsiTheme="minorHAnsi" w:cstheme="minorHAnsi"/>
          <w:sz w:val="20"/>
          <w:szCs w:val="20"/>
        </w:rPr>
        <w:sym w:font="Symbol" w:char="F0B4"/>
      </w:r>
      <w:r w:rsidR="003928EE" w:rsidRPr="0017709B">
        <w:rPr>
          <w:rFonts w:asciiTheme="minorHAnsi" w:hAnsiTheme="minorHAnsi" w:cstheme="minorHAnsi"/>
          <w:sz w:val="20"/>
          <w:szCs w:val="20"/>
        </w:rPr>
        <w:t>10</w:t>
      </w:r>
      <w:r w:rsidR="003928EE" w:rsidRPr="0017709B">
        <w:rPr>
          <w:rFonts w:asciiTheme="minorHAnsi" w:hAnsiTheme="minorHAnsi" w:cstheme="minorHAnsi"/>
          <w:sz w:val="20"/>
          <w:szCs w:val="20"/>
          <w:vertAlign w:val="superscript"/>
        </w:rPr>
        <w:t>–3</w:t>
      </w:r>
      <w:r w:rsidR="00152553" w:rsidRPr="0017709B">
        <w:rPr>
          <w:rFonts w:asciiTheme="minorHAnsi" w:hAnsiTheme="minorHAnsi" w:cstheme="minorHAnsi"/>
          <w:sz w:val="20"/>
          <w:szCs w:val="20"/>
        </w:rPr>
        <w:t xml:space="preserve"> s) </w:t>
      </w:r>
    </w:p>
    <w:p w:rsidR="00152553" w:rsidRPr="0017709B" w:rsidRDefault="00152553" w:rsidP="00C26A89">
      <w:pPr>
        <w:jc w:val="both"/>
        <w:rPr>
          <w:rFonts w:asciiTheme="minorHAnsi" w:hAnsiTheme="minorHAnsi" w:cstheme="minorHAnsi"/>
          <w:sz w:val="20"/>
          <w:szCs w:val="20"/>
        </w:rPr>
      </w:pPr>
      <w:r w:rsidRPr="0017709B">
        <w:rPr>
          <w:rFonts w:asciiTheme="minorHAnsi" w:hAnsiTheme="minorHAnsi" w:cstheme="minorHAnsi"/>
          <w:sz w:val="20"/>
          <w:szCs w:val="20"/>
        </w:rPr>
        <w:t>Notons a le coefficient directeur de cette droite</w:t>
      </w:r>
      <w:r w:rsidR="00D776DA" w:rsidRPr="0017709B">
        <w:rPr>
          <w:rFonts w:asciiTheme="minorHAnsi" w:hAnsiTheme="minorHAnsi" w:cstheme="minorHAnsi"/>
          <w:sz w:val="20"/>
          <w:szCs w:val="20"/>
        </w:rPr>
        <w:t xml:space="preserve"> passant par l’origine</w:t>
      </w:r>
      <w:r w:rsidRPr="0017709B">
        <w:rPr>
          <w:rFonts w:asciiTheme="minorHAnsi" w:hAnsiTheme="minorHAnsi" w:cstheme="minorHAnsi"/>
          <w:sz w:val="20"/>
          <w:szCs w:val="20"/>
        </w:rPr>
        <w:t xml:space="preserve"> : </w:t>
      </w:r>
      <w:r w:rsidRPr="0017709B">
        <w:rPr>
          <w:rFonts w:asciiTheme="minorHAnsi" w:hAnsiTheme="minorHAnsi" w:cstheme="minorHAnsi"/>
          <w:sz w:val="20"/>
          <w:szCs w:val="20"/>
        </w:rPr>
        <w:sym w:font="Symbol" w:char="F044"/>
      </w:r>
      <w:r w:rsidRPr="0017709B">
        <w:rPr>
          <w:rFonts w:asciiTheme="minorHAnsi" w:hAnsiTheme="minorHAnsi" w:cstheme="minorHAnsi"/>
          <w:sz w:val="20"/>
          <w:szCs w:val="20"/>
        </w:rPr>
        <w:t>t</w:t>
      </w:r>
      <w:r w:rsidRPr="0017709B">
        <w:rPr>
          <w:rFonts w:asciiTheme="minorHAnsi" w:hAnsiTheme="minorHAnsi" w:cstheme="minorHAnsi"/>
          <w:sz w:val="20"/>
          <w:szCs w:val="20"/>
          <w:vertAlign w:val="subscript"/>
        </w:rPr>
        <w:t>A</w:t>
      </w:r>
      <w:r w:rsidRPr="0017709B">
        <w:rPr>
          <w:rFonts w:asciiTheme="minorHAnsi" w:hAnsiTheme="minorHAnsi" w:cstheme="minorHAnsi"/>
          <w:sz w:val="20"/>
          <w:szCs w:val="20"/>
        </w:rPr>
        <w:t xml:space="preserve"> = a.d</w:t>
      </w:r>
      <w:r w:rsidRPr="0017709B">
        <w:rPr>
          <w:rFonts w:asciiTheme="minorHAnsi" w:hAnsiTheme="minorHAnsi" w:cstheme="minorHAnsi"/>
          <w:sz w:val="20"/>
          <w:szCs w:val="20"/>
          <w:vertAlign w:val="subscript"/>
        </w:rPr>
        <w:t>A</w:t>
      </w:r>
      <w:r w:rsidRPr="0017709B">
        <w:rPr>
          <w:rFonts w:asciiTheme="minorHAnsi" w:hAnsiTheme="minorHAnsi" w:cstheme="minorHAnsi"/>
          <w:sz w:val="20"/>
          <w:szCs w:val="20"/>
        </w:rPr>
        <w:t xml:space="preserve">, alors a = </w:t>
      </w:r>
      <w:r w:rsidR="009E7A77" w:rsidRPr="0017709B">
        <w:rPr>
          <w:rFonts w:asciiTheme="minorHAnsi" w:hAnsiTheme="minorHAnsi" w:cstheme="minorHAnsi"/>
          <w:position w:val="-30"/>
          <w:sz w:val="20"/>
          <w:szCs w:val="20"/>
        </w:rPr>
        <w:object w:dxaOrig="440" w:dyaOrig="680">
          <v:shape id="_x0000_i1040" type="#_x0000_t75" style="width:22.1pt;height:33.9pt" o:ole="">
            <v:imagedata r:id="rId32" o:title=""/>
          </v:shape>
          <o:OLEObject Type="Embed" ProgID="Equation.DSMT4" ShapeID="_x0000_i1040" DrawAspect="Content" ObjectID="_1568044512" r:id="rId33"/>
        </w:object>
      </w:r>
    </w:p>
    <w:p w:rsidR="009E7A77" w:rsidRPr="0017709B" w:rsidRDefault="009E7A77" w:rsidP="00C26A89">
      <w:pPr>
        <w:jc w:val="both"/>
        <w:rPr>
          <w:rFonts w:asciiTheme="minorHAnsi" w:hAnsiTheme="minorHAnsi" w:cstheme="minorHAnsi"/>
          <w:sz w:val="20"/>
          <w:szCs w:val="20"/>
        </w:rPr>
      </w:pPr>
      <w:r w:rsidRPr="0017709B">
        <w:rPr>
          <w:rFonts w:asciiTheme="minorHAnsi" w:hAnsiTheme="minorHAnsi" w:cstheme="minorHAnsi"/>
          <w:b/>
          <w:sz w:val="20"/>
          <w:szCs w:val="20"/>
        </w:rPr>
        <w:t>a</w:t>
      </w:r>
      <w:r w:rsidRPr="0017709B">
        <w:rPr>
          <w:rFonts w:asciiTheme="minorHAnsi" w:hAnsiTheme="minorHAnsi" w:cstheme="minorHAnsi"/>
          <w:sz w:val="20"/>
          <w:szCs w:val="20"/>
        </w:rPr>
        <w:t xml:space="preserve"> = </w:t>
      </w:r>
      <w:r w:rsidRPr="0017709B">
        <w:rPr>
          <w:rFonts w:asciiTheme="minorHAnsi" w:hAnsiTheme="minorHAnsi" w:cstheme="minorHAnsi"/>
          <w:position w:val="-28"/>
          <w:sz w:val="20"/>
          <w:szCs w:val="20"/>
        </w:rPr>
        <w:object w:dxaOrig="1120" w:dyaOrig="700">
          <v:shape id="_x0000_i1041" type="#_x0000_t75" style="width:56pt;height:34.8pt" o:ole="">
            <v:imagedata r:id="rId34" o:title=""/>
          </v:shape>
          <o:OLEObject Type="Embed" ProgID="Equation.DSMT4" ShapeID="_x0000_i1041" DrawAspect="Content" ObjectID="_1568044513" r:id="rId35"/>
        </w:object>
      </w:r>
      <w:r w:rsidRPr="0017709B">
        <w:rPr>
          <w:rFonts w:asciiTheme="minorHAnsi" w:hAnsiTheme="minorHAnsi" w:cstheme="minorHAnsi"/>
          <w:sz w:val="20"/>
          <w:szCs w:val="20"/>
        </w:rPr>
        <w:t xml:space="preserve"> =</w:t>
      </w:r>
      <w:r w:rsidR="00B73371" w:rsidRPr="0017709B">
        <w:rPr>
          <w:rFonts w:asciiTheme="minorHAnsi" w:hAnsiTheme="minorHAnsi" w:cstheme="minorHAnsi"/>
          <w:sz w:val="20"/>
          <w:szCs w:val="20"/>
        </w:rPr>
        <w:t xml:space="preserve"> </w:t>
      </w:r>
      <w:r w:rsidR="00B73371" w:rsidRPr="0017709B">
        <w:rPr>
          <w:rFonts w:asciiTheme="minorHAnsi" w:hAnsiTheme="minorHAnsi" w:cstheme="minorHAnsi"/>
          <w:b/>
          <w:sz w:val="20"/>
          <w:szCs w:val="20"/>
        </w:rPr>
        <w:t>2,27</w:t>
      </w:r>
      <w:r w:rsidR="00B73371" w:rsidRPr="0017709B">
        <w:rPr>
          <w:rFonts w:asciiTheme="minorHAnsi" w:hAnsiTheme="minorHAnsi" w:cstheme="minorHAnsi"/>
          <w:b/>
          <w:sz w:val="20"/>
          <w:szCs w:val="20"/>
        </w:rPr>
        <w:sym w:font="Symbol" w:char="F0B4"/>
      </w:r>
      <w:r w:rsidR="00B73371" w:rsidRPr="0017709B">
        <w:rPr>
          <w:rFonts w:asciiTheme="minorHAnsi" w:hAnsiTheme="minorHAnsi" w:cstheme="minorHAnsi"/>
          <w:b/>
          <w:sz w:val="20"/>
          <w:szCs w:val="20"/>
        </w:rPr>
        <w:t>10</w:t>
      </w:r>
      <w:r w:rsidR="00B73371" w:rsidRPr="0017709B">
        <w:rPr>
          <w:rFonts w:asciiTheme="minorHAnsi" w:hAnsiTheme="minorHAnsi" w:cstheme="minorHAnsi"/>
          <w:b/>
          <w:sz w:val="20"/>
          <w:szCs w:val="20"/>
          <w:vertAlign w:val="superscript"/>
        </w:rPr>
        <w:t>–3</w:t>
      </w:r>
      <w:r w:rsidR="00B73371" w:rsidRPr="0017709B">
        <w:rPr>
          <w:rFonts w:asciiTheme="minorHAnsi" w:hAnsiTheme="minorHAnsi" w:cstheme="minorHAnsi"/>
          <w:b/>
          <w:sz w:val="20"/>
          <w:szCs w:val="20"/>
        </w:rPr>
        <w:t xml:space="preserve"> s.m</w:t>
      </w:r>
      <w:r w:rsidR="00B73371" w:rsidRPr="0017709B">
        <w:rPr>
          <w:rFonts w:asciiTheme="minorHAnsi" w:hAnsiTheme="minorHAnsi" w:cstheme="minorHAnsi"/>
          <w:b/>
          <w:sz w:val="20"/>
          <w:szCs w:val="20"/>
          <w:vertAlign w:val="superscript"/>
        </w:rPr>
        <w:t>-1</w:t>
      </w:r>
    </w:p>
    <w:p w:rsidR="00C5206B" w:rsidRPr="0017709B" w:rsidRDefault="00C5206B" w:rsidP="00C26A89">
      <w:pPr>
        <w:jc w:val="both"/>
        <w:rPr>
          <w:rFonts w:asciiTheme="minorHAnsi" w:hAnsiTheme="minorHAnsi" w:cstheme="minorHAnsi"/>
          <w:sz w:val="20"/>
          <w:szCs w:val="20"/>
        </w:rPr>
      </w:pPr>
      <w:r w:rsidRPr="0017709B">
        <w:rPr>
          <w:rFonts w:asciiTheme="minorHAnsi" w:hAnsiTheme="minorHAnsi" w:cstheme="minorHAnsi"/>
          <w:sz w:val="20"/>
          <w:szCs w:val="20"/>
        </w:rPr>
        <w:t xml:space="preserve">Le coefficient directeur </w:t>
      </w:r>
      <w:r w:rsidR="00D1559A" w:rsidRPr="0017709B">
        <w:rPr>
          <w:rFonts w:asciiTheme="minorHAnsi" w:hAnsiTheme="minorHAnsi" w:cstheme="minorHAnsi"/>
          <w:sz w:val="20"/>
          <w:szCs w:val="20"/>
        </w:rPr>
        <w:t xml:space="preserve">a pour expression littérale </w:t>
      </w:r>
      <w:r w:rsidRPr="0017709B">
        <w:rPr>
          <w:rFonts w:asciiTheme="minorHAnsi" w:hAnsiTheme="minorHAnsi" w:cstheme="minorHAnsi"/>
          <w:sz w:val="20"/>
          <w:szCs w:val="20"/>
        </w:rPr>
        <w:t xml:space="preserve">a = </w:t>
      </w:r>
      <w:r w:rsidRPr="0017709B">
        <w:rPr>
          <w:rFonts w:asciiTheme="minorHAnsi" w:hAnsiTheme="minorHAnsi" w:cstheme="minorHAnsi"/>
          <w:position w:val="-32"/>
          <w:sz w:val="20"/>
          <w:szCs w:val="20"/>
        </w:rPr>
        <w:object w:dxaOrig="1260" w:dyaOrig="760">
          <v:shape id="_x0000_i1042" type="#_x0000_t75" style="width:63.05pt;height:38.1pt" o:ole="">
            <v:imagedata r:id="rId30" o:title=""/>
          </v:shape>
          <o:OLEObject Type="Embed" ProgID="Equation.DSMT4" ShapeID="_x0000_i1042" DrawAspect="Content" ObjectID="_1568044514" r:id="rId36"/>
        </w:object>
      </w:r>
    </w:p>
    <w:p w:rsidR="00C5206B" w:rsidRPr="0017709B" w:rsidRDefault="00D1559A" w:rsidP="00C26A89">
      <w:pPr>
        <w:jc w:val="both"/>
        <w:rPr>
          <w:rFonts w:asciiTheme="minorHAnsi" w:hAnsiTheme="minorHAnsi" w:cstheme="minorHAnsi"/>
          <w:sz w:val="20"/>
          <w:szCs w:val="20"/>
        </w:rPr>
      </w:pPr>
      <w:r w:rsidRPr="0017709B">
        <w:rPr>
          <w:rFonts w:asciiTheme="minorHAnsi" w:hAnsiTheme="minorHAnsi" w:cstheme="minorHAnsi"/>
          <w:sz w:val="20"/>
          <w:szCs w:val="20"/>
        </w:rPr>
        <w:lastRenderedPageBreak/>
        <w:t xml:space="preserve">donc </w:t>
      </w:r>
      <w:r w:rsidR="00C5206B" w:rsidRPr="0017709B">
        <w:rPr>
          <w:rFonts w:asciiTheme="minorHAnsi" w:hAnsiTheme="minorHAnsi" w:cstheme="minorHAnsi"/>
          <w:sz w:val="20"/>
          <w:szCs w:val="20"/>
        </w:rPr>
        <w:t xml:space="preserve">a = </w:t>
      </w:r>
      <w:r w:rsidR="00C5206B" w:rsidRPr="0017709B">
        <w:rPr>
          <w:rFonts w:asciiTheme="minorHAnsi" w:hAnsiTheme="minorHAnsi" w:cstheme="minorHAnsi"/>
          <w:position w:val="-32"/>
          <w:sz w:val="20"/>
          <w:szCs w:val="20"/>
        </w:rPr>
        <w:object w:dxaOrig="1219" w:dyaOrig="760">
          <v:shape id="_x0000_i1043" type="#_x0000_t75" style="width:61.2pt;height:38.1pt" o:ole="">
            <v:imagedata r:id="rId37" o:title=""/>
          </v:shape>
          <o:OLEObject Type="Embed" ProgID="Equation.DSMT4" ShapeID="_x0000_i1043" DrawAspect="Content" ObjectID="_1568044515" r:id="rId38"/>
        </w:object>
      </w:r>
    </w:p>
    <w:p w:rsidR="00C5206B" w:rsidRPr="0017709B" w:rsidRDefault="00C5206B" w:rsidP="00C26A89">
      <w:pPr>
        <w:jc w:val="both"/>
        <w:rPr>
          <w:rFonts w:asciiTheme="minorHAnsi" w:hAnsiTheme="minorHAnsi" w:cstheme="minorHAnsi"/>
          <w:sz w:val="20"/>
          <w:szCs w:val="20"/>
        </w:rPr>
      </w:pPr>
      <w:r w:rsidRPr="0017709B">
        <w:rPr>
          <w:rFonts w:asciiTheme="minorHAnsi" w:hAnsiTheme="minorHAnsi" w:cstheme="minorHAnsi"/>
          <w:sz w:val="20"/>
          <w:szCs w:val="20"/>
        </w:rPr>
        <w:t>a.v</w:t>
      </w:r>
      <w:r w:rsidRPr="0017709B">
        <w:rPr>
          <w:rFonts w:asciiTheme="minorHAnsi" w:hAnsiTheme="minorHAnsi" w:cstheme="minorHAnsi"/>
          <w:sz w:val="20"/>
          <w:szCs w:val="20"/>
          <w:vertAlign w:val="subscript"/>
        </w:rPr>
        <w:t>air</w:t>
      </w:r>
      <w:r w:rsidRPr="0017709B">
        <w:rPr>
          <w:rFonts w:asciiTheme="minorHAnsi" w:hAnsiTheme="minorHAnsi" w:cstheme="minorHAnsi"/>
          <w:sz w:val="20"/>
          <w:szCs w:val="20"/>
        </w:rPr>
        <w:t>.v</w:t>
      </w:r>
      <w:r w:rsidRPr="0017709B">
        <w:rPr>
          <w:rFonts w:asciiTheme="minorHAnsi" w:hAnsiTheme="minorHAnsi" w:cstheme="minorHAnsi"/>
          <w:sz w:val="20"/>
          <w:szCs w:val="20"/>
          <w:vertAlign w:val="subscript"/>
        </w:rPr>
        <w:t>eau</w:t>
      </w:r>
      <w:r w:rsidRPr="0017709B">
        <w:rPr>
          <w:rFonts w:asciiTheme="minorHAnsi" w:hAnsiTheme="minorHAnsi" w:cstheme="minorHAnsi"/>
          <w:sz w:val="20"/>
          <w:szCs w:val="20"/>
        </w:rPr>
        <w:t xml:space="preserve"> = v</w:t>
      </w:r>
      <w:r w:rsidRPr="0017709B">
        <w:rPr>
          <w:rFonts w:asciiTheme="minorHAnsi" w:hAnsiTheme="minorHAnsi" w:cstheme="minorHAnsi"/>
          <w:sz w:val="20"/>
          <w:szCs w:val="20"/>
          <w:vertAlign w:val="subscript"/>
        </w:rPr>
        <w:t>eau</w:t>
      </w:r>
      <w:r w:rsidRPr="0017709B">
        <w:rPr>
          <w:rFonts w:asciiTheme="minorHAnsi" w:hAnsiTheme="minorHAnsi" w:cstheme="minorHAnsi"/>
          <w:sz w:val="20"/>
          <w:szCs w:val="20"/>
        </w:rPr>
        <w:t xml:space="preserve"> – v</w:t>
      </w:r>
      <w:r w:rsidRPr="0017709B">
        <w:rPr>
          <w:rFonts w:asciiTheme="minorHAnsi" w:hAnsiTheme="minorHAnsi" w:cstheme="minorHAnsi"/>
          <w:sz w:val="20"/>
          <w:szCs w:val="20"/>
          <w:vertAlign w:val="subscript"/>
        </w:rPr>
        <w:t>air</w:t>
      </w:r>
    </w:p>
    <w:p w:rsidR="00C5206B" w:rsidRPr="0017709B" w:rsidRDefault="00C5206B" w:rsidP="00C26A89">
      <w:pPr>
        <w:jc w:val="both"/>
        <w:rPr>
          <w:rFonts w:asciiTheme="minorHAnsi" w:hAnsiTheme="minorHAnsi" w:cstheme="minorHAnsi"/>
          <w:sz w:val="20"/>
          <w:szCs w:val="20"/>
        </w:rPr>
      </w:pPr>
      <w:r w:rsidRPr="0017709B">
        <w:rPr>
          <w:rFonts w:asciiTheme="minorHAnsi" w:hAnsiTheme="minorHAnsi" w:cstheme="minorHAnsi"/>
          <w:sz w:val="20"/>
          <w:szCs w:val="20"/>
        </w:rPr>
        <w:t>a.v</w:t>
      </w:r>
      <w:r w:rsidRPr="0017709B">
        <w:rPr>
          <w:rFonts w:asciiTheme="minorHAnsi" w:hAnsiTheme="minorHAnsi" w:cstheme="minorHAnsi"/>
          <w:sz w:val="20"/>
          <w:szCs w:val="20"/>
          <w:vertAlign w:val="subscript"/>
        </w:rPr>
        <w:t>air</w:t>
      </w:r>
      <w:r w:rsidRPr="0017709B">
        <w:rPr>
          <w:rFonts w:asciiTheme="minorHAnsi" w:hAnsiTheme="minorHAnsi" w:cstheme="minorHAnsi"/>
          <w:sz w:val="20"/>
          <w:szCs w:val="20"/>
        </w:rPr>
        <w:t>.v</w:t>
      </w:r>
      <w:r w:rsidRPr="0017709B">
        <w:rPr>
          <w:rFonts w:asciiTheme="minorHAnsi" w:hAnsiTheme="minorHAnsi" w:cstheme="minorHAnsi"/>
          <w:sz w:val="20"/>
          <w:szCs w:val="20"/>
          <w:vertAlign w:val="subscript"/>
        </w:rPr>
        <w:t>eau</w:t>
      </w:r>
      <w:r w:rsidRPr="0017709B">
        <w:rPr>
          <w:rFonts w:asciiTheme="minorHAnsi" w:hAnsiTheme="minorHAnsi" w:cstheme="minorHAnsi"/>
          <w:sz w:val="20"/>
          <w:szCs w:val="20"/>
        </w:rPr>
        <w:t xml:space="preserve"> – v</w:t>
      </w:r>
      <w:r w:rsidRPr="0017709B">
        <w:rPr>
          <w:rFonts w:asciiTheme="minorHAnsi" w:hAnsiTheme="minorHAnsi" w:cstheme="minorHAnsi"/>
          <w:sz w:val="20"/>
          <w:szCs w:val="20"/>
          <w:vertAlign w:val="subscript"/>
        </w:rPr>
        <w:t>eau</w:t>
      </w:r>
      <w:r w:rsidRPr="0017709B">
        <w:rPr>
          <w:rFonts w:asciiTheme="minorHAnsi" w:hAnsiTheme="minorHAnsi" w:cstheme="minorHAnsi"/>
          <w:sz w:val="20"/>
          <w:szCs w:val="20"/>
        </w:rPr>
        <w:t xml:space="preserve"> = – v</w:t>
      </w:r>
      <w:r w:rsidRPr="0017709B">
        <w:rPr>
          <w:rFonts w:asciiTheme="minorHAnsi" w:hAnsiTheme="minorHAnsi" w:cstheme="minorHAnsi"/>
          <w:sz w:val="20"/>
          <w:szCs w:val="20"/>
          <w:vertAlign w:val="subscript"/>
        </w:rPr>
        <w:t>air</w:t>
      </w:r>
    </w:p>
    <w:p w:rsidR="00C5206B" w:rsidRPr="0017709B" w:rsidRDefault="00C5206B" w:rsidP="00C26A89">
      <w:pPr>
        <w:jc w:val="both"/>
        <w:rPr>
          <w:rFonts w:asciiTheme="minorHAnsi" w:hAnsiTheme="minorHAnsi" w:cstheme="minorHAnsi"/>
          <w:sz w:val="20"/>
          <w:szCs w:val="20"/>
          <w:vertAlign w:val="subscript"/>
        </w:rPr>
      </w:pPr>
      <w:r w:rsidRPr="0017709B">
        <w:rPr>
          <w:rFonts w:asciiTheme="minorHAnsi" w:hAnsiTheme="minorHAnsi" w:cstheme="minorHAnsi"/>
          <w:sz w:val="20"/>
          <w:szCs w:val="20"/>
        </w:rPr>
        <w:t>v</w:t>
      </w:r>
      <w:r w:rsidRPr="0017709B">
        <w:rPr>
          <w:rFonts w:asciiTheme="minorHAnsi" w:hAnsiTheme="minorHAnsi" w:cstheme="minorHAnsi"/>
          <w:sz w:val="20"/>
          <w:szCs w:val="20"/>
          <w:vertAlign w:val="subscript"/>
        </w:rPr>
        <w:t>eau</w:t>
      </w:r>
      <w:r w:rsidRPr="0017709B">
        <w:rPr>
          <w:rFonts w:asciiTheme="minorHAnsi" w:hAnsiTheme="minorHAnsi" w:cstheme="minorHAnsi"/>
          <w:sz w:val="20"/>
          <w:szCs w:val="20"/>
        </w:rPr>
        <w:t xml:space="preserve"> (a.v</w:t>
      </w:r>
      <w:r w:rsidRPr="0017709B">
        <w:rPr>
          <w:rFonts w:asciiTheme="minorHAnsi" w:hAnsiTheme="minorHAnsi" w:cstheme="minorHAnsi"/>
          <w:sz w:val="20"/>
          <w:szCs w:val="20"/>
          <w:vertAlign w:val="subscript"/>
        </w:rPr>
        <w:t>air</w:t>
      </w:r>
      <w:r w:rsidRPr="0017709B">
        <w:rPr>
          <w:rFonts w:asciiTheme="minorHAnsi" w:hAnsiTheme="minorHAnsi" w:cstheme="minorHAnsi"/>
          <w:sz w:val="20"/>
          <w:szCs w:val="20"/>
        </w:rPr>
        <w:t xml:space="preserve"> –1) = – v</w:t>
      </w:r>
      <w:r w:rsidRPr="0017709B">
        <w:rPr>
          <w:rFonts w:asciiTheme="minorHAnsi" w:hAnsiTheme="minorHAnsi" w:cstheme="minorHAnsi"/>
          <w:sz w:val="20"/>
          <w:szCs w:val="20"/>
          <w:vertAlign w:val="subscript"/>
        </w:rPr>
        <w:t>air</w:t>
      </w:r>
    </w:p>
    <w:p w:rsidR="00C70E91" w:rsidRPr="0017709B" w:rsidRDefault="00A0514B" w:rsidP="00C26A89">
      <w:pPr>
        <w:jc w:val="both"/>
        <w:rPr>
          <w:rFonts w:asciiTheme="minorHAnsi" w:hAnsiTheme="minorHAnsi" w:cstheme="minorHAnsi"/>
          <w:sz w:val="20"/>
          <w:szCs w:val="20"/>
        </w:rPr>
      </w:pPr>
      <w:r w:rsidRPr="0017709B">
        <w:rPr>
          <w:rFonts w:asciiTheme="minorHAnsi" w:hAnsiTheme="minorHAnsi" w:cstheme="minorHAnsi"/>
          <w:sz w:val="20"/>
          <w:szCs w:val="20"/>
        </w:rPr>
        <w:t>v</w:t>
      </w:r>
      <w:r w:rsidRPr="0017709B">
        <w:rPr>
          <w:rFonts w:asciiTheme="minorHAnsi" w:hAnsiTheme="minorHAnsi" w:cstheme="minorHAnsi"/>
          <w:sz w:val="20"/>
          <w:szCs w:val="20"/>
          <w:vertAlign w:val="subscript"/>
        </w:rPr>
        <w:t>eau</w:t>
      </w:r>
      <w:r w:rsidRPr="0017709B">
        <w:rPr>
          <w:rFonts w:asciiTheme="minorHAnsi" w:hAnsiTheme="minorHAnsi" w:cstheme="minorHAnsi"/>
          <w:sz w:val="20"/>
          <w:szCs w:val="20"/>
        </w:rPr>
        <w:t xml:space="preserve"> = </w:t>
      </w:r>
      <w:r w:rsidR="00C70E91" w:rsidRPr="0017709B">
        <w:rPr>
          <w:rFonts w:asciiTheme="minorHAnsi" w:hAnsiTheme="minorHAnsi" w:cstheme="minorHAnsi"/>
          <w:position w:val="-32"/>
          <w:sz w:val="20"/>
          <w:szCs w:val="20"/>
        </w:rPr>
        <w:object w:dxaOrig="1080" w:dyaOrig="700">
          <v:shape id="_x0000_i1044" type="#_x0000_t75" style="width:54.1pt;height:34.8pt" o:ole="">
            <v:imagedata r:id="rId39" o:title=""/>
          </v:shape>
          <o:OLEObject Type="Embed" ProgID="Equation.DSMT4" ShapeID="_x0000_i1044" DrawAspect="Content" ObjectID="_1568044516" r:id="rId40"/>
        </w:object>
      </w:r>
      <w:r w:rsidR="00D776DA" w:rsidRPr="0017709B">
        <w:rPr>
          <w:rFonts w:asciiTheme="minorHAnsi" w:hAnsiTheme="minorHAnsi" w:cstheme="minorHAnsi"/>
          <w:sz w:val="20"/>
          <w:szCs w:val="20"/>
        </w:rPr>
        <w:t xml:space="preserve"> = </w:t>
      </w:r>
      <w:r w:rsidR="007906E3" w:rsidRPr="0017709B">
        <w:rPr>
          <w:rFonts w:asciiTheme="minorHAnsi" w:hAnsiTheme="minorHAnsi" w:cstheme="minorHAnsi"/>
          <w:position w:val="-32"/>
          <w:sz w:val="20"/>
          <w:szCs w:val="20"/>
        </w:rPr>
        <w:object w:dxaOrig="1080" w:dyaOrig="700">
          <v:shape id="_x0000_i1045" type="#_x0000_t75" style="width:54.1pt;height:34.8pt" o:ole="">
            <v:imagedata r:id="rId41" o:title=""/>
          </v:shape>
          <o:OLEObject Type="Embed" ProgID="Equation.DSMT4" ShapeID="_x0000_i1045" DrawAspect="Content" ObjectID="_1568044517" r:id="rId42"/>
        </w:object>
      </w:r>
    </w:p>
    <w:p w:rsidR="007906E3" w:rsidRPr="0017709B" w:rsidRDefault="007906E3" w:rsidP="00C26A89">
      <w:pPr>
        <w:jc w:val="both"/>
        <w:rPr>
          <w:rFonts w:asciiTheme="minorHAnsi" w:hAnsiTheme="minorHAnsi" w:cstheme="minorHAnsi"/>
          <w:sz w:val="20"/>
          <w:szCs w:val="20"/>
        </w:rPr>
      </w:pPr>
      <w:r w:rsidRPr="0017709B">
        <w:rPr>
          <w:rFonts w:asciiTheme="minorHAnsi" w:hAnsiTheme="minorHAnsi" w:cstheme="minorHAnsi"/>
          <w:sz w:val="20"/>
          <w:szCs w:val="20"/>
        </w:rPr>
        <w:t>v</w:t>
      </w:r>
      <w:r w:rsidRPr="0017709B">
        <w:rPr>
          <w:rFonts w:asciiTheme="minorHAnsi" w:hAnsiTheme="minorHAnsi" w:cstheme="minorHAnsi"/>
          <w:sz w:val="20"/>
          <w:szCs w:val="20"/>
          <w:vertAlign w:val="subscript"/>
        </w:rPr>
        <w:t>eau</w:t>
      </w:r>
      <w:r w:rsidRPr="0017709B">
        <w:rPr>
          <w:rFonts w:asciiTheme="minorHAnsi" w:hAnsiTheme="minorHAnsi" w:cstheme="minorHAnsi"/>
          <w:sz w:val="20"/>
          <w:szCs w:val="20"/>
        </w:rPr>
        <w:t xml:space="preserve"> = </w:t>
      </w:r>
      <w:r w:rsidR="00DB060D" w:rsidRPr="0017709B">
        <w:rPr>
          <w:rFonts w:asciiTheme="minorHAnsi" w:hAnsiTheme="minorHAnsi" w:cstheme="minorHAnsi"/>
          <w:position w:val="-28"/>
          <w:sz w:val="20"/>
          <w:szCs w:val="20"/>
        </w:rPr>
        <w:object w:dxaOrig="1960" w:dyaOrig="660">
          <v:shape id="_x0000_i1046" type="#_x0000_t75" style="width:97.9pt;height:32.95pt" o:ole="">
            <v:imagedata r:id="rId43" o:title=""/>
          </v:shape>
          <o:OLEObject Type="Embed" ProgID="Equation.DSMT4" ShapeID="_x0000_i1046" DrawAspect="Content" ObjectID="_1568044518" r:id="rId44"/>
        </w:object>
      </w:r>
    </w:p>
    <w:p w:rsidR="0084562B" w:rsidRPr="0017709B" w:rsidRDefault="00D1559A" w:rsidP="00C26A89">
      <w:pPr>
        <w:jc w:val="both"/>
        <w:rPr>
          <w:rFonts w:asciiTheme="minorHAnsi" w:hAnsiTheme="minorHAnsi" w:cstheme="minorHAnsi"/>
          <w:sz w:val="20"/>
          <w:szCs w:val="20"/>
        </w:rPr>
      </w:pPr>
      <w:r w:rsidRPr="0017709B">
        <w:rPr>
          <w:rFonts w:asciiTheme="minorHAnsi" w:hAnsiTheme="minorHAnsi" w:cstheme="minorHAnsi"/>
          <w:b/>
          <w:sz w:val="20"/>
          <w:szCs w:val="20"/>
        </w:rPr>
        <w:t>v</w:t>
      </w:r>
      <w:r w:rsidRPr="0017709B">
        <w:rPr>
          <w:rFonts w:asciiTheme="minorHAnsi" w:hAnsiTheme="minorHAnsi" w:cstheme="minorHAnsi"/>
          <w:b/>
          <w:sz w:val="20"/>
          <w:szCs w:val="20"/>
          <w:vertAlign w:val="subscript"/>
        </w:rPr>
        <w:t>eau</w:t>
      </w:r>
      <w:r w:rsidRPr="0017709B">
        <w:rPr>
          <w:rFonts w:asciiTheme="minorHAnsi" w:hAnsiTheme="minorHAnsi" w:cstheme="minorHAnsi"/>
          <w:b/>
          <w:sz w:val="20"/>
          <w:szCs w:val="20"/>
        </w:rPr>
        <w:t xml:space="preserve"> = </w:t>
      </w:r>
      <w:r w:rsidR="0084562B" w:rsidRPr="0017709B">
        <w:rPr>
          <w:rFonts w:asciiTheme="minorHAnsi" w:hAnsiTheme="minorHAnsi" w:cstheme="minorHAnsi"/>
          <w:b/>
          <w:sz w:val="20"/>
          <w:szCs w:val="20"/>
        </w:rPr>
        <w:t>1,50</w:t>
      </w:r>
      <w:r w:rsidR="0084562B" w:rsidRPr="0017709B">
        <w:rPr>
          <w:rFonts w:asciiTheme="minorHAnsi" w:hAnsiTheme="minorHAnsi" w:cstheme="minorHAnsi"/>
          <w:b/>
          <w:sz w:val="20"/>
          <w:szCs w:val="20"/>
        </w:rPr>
        <w:sym w:font="Symbol" w:char="F0B4"/>
      </w:r>
      <w:r w:rsidR="0084562B" w:rsidRPr="0017709B">
        <w:rPr>
          <w:rFonts w:asciiTheme="minorHAnsi" w:hAnsiTheme="minorHAnsi" w:cstheme="minorHAnsi"/>
          <w:b/>
          <w:sz w:val="20"/>
          <w:szCs w:val="20"/>
        </w:rPr>
        <w:t>10</w:t>
      </w:r>
      <w:r w:rsidR="0084562B" w:rsidRPr="0017709B">
        <w:rPr>
          <w:rFonts w:asciiTheme="minorHAnsi" w:hAnsiTheme="minorHAnsi" w:cstheme="minorHAnsi"/>
          <w:b/>
          <w:sz w:val="20"/>
          <w:szCs w:val="20"/>
          <w:vertAlign w:val="superscript"/>
        </w:rPr>
        <w:t>3</w:t>
      </w:r>
      <w:r w:rsidR="0084562B" w:rsidRPr="0017709B">
        <w:rPr>
          <w:rFonts w:asciiTheme="minorHAnsi" w:hAnsiTheme="minorHAnsi" w:cstheme="minorHAnsi"/>
          <w:b/>
          <w:sz w:val="20"/>
          <w:szCs w:val="20"/>
        </w:rPr>
        <w:t xml:space="preserve"> m.s</w:t>
      </w:r>
      <w:r w:rsidR="0084562B" w:rsidRPr="0017709B">
        <w:rPr>
          <w:rFonts w:asciiTheme="minorHAnsi" w:hAnsiTheme="minorHAnsi" w:cstheme="minorHAnsi"/>
          <w:b/>
          <w:sz w:val="20"/>
          <w:szCs w:val="20"/>
          <w:vertAlign w:val="superscript"/>
        </w:rPr>
        <w:t>-1</w:t>
      </w:r>
      <w:r w:rsidR="0084562B" w:rsidRPr="0017709B">
        <w:rPr>
          <w:rFonts w:asciiTheme="minorHAnsi" w:hAnsiTheme="minorHAnsi" w:cstheme="minorHAnsi"/>
          <w:b/>
          <w:sz w:val="20"/>
          <w:szCs w:val="20"/>
        </w:rPr>
        <w:t xml:space="preserve"> = 1,50 km.s</w:t>
      </w:r>
      <w:r w:rsidR="0084562B" w:rsidRPr="0017709B">
        <w:rPr>
          <w:rFonts w:asciiTheme="minorHAnsi" w:hAnsiTheme="minorHAnsi" w:cstheme="minorHAnsi"/>
          <w:b/>
          <w:sz w:val="20"/>
          <w:szCs w:val="20"/>
          <w:vertAlign w:val="superscript"/>
        </w:rPr>
        <w:t>-1</w:t>
      </w:r>
      <w:r w:rsidR="00803D94" w:rsidRPr="0017709B">
        <w:rPr>
          <w:rFonts w:asciiTheme="minorHAnsi" w:hAnsiTheme="minorHAnsi" w:cstheme="minorHAnsi"/>
          <w:b/>
          <w:sz w:val="20"/>
          <w:szCs w:val="20"/>
        </w:rPr>
        <w:t xml:space="preserve"> </w:t>
      </w:r>
      <w:r w:rsidR="00803D94" w:rsidRPr="0017709B">
        <w:rPr>
          <w:rFonts w:asciiTheme="minorHAnsi" w:hAnsiTheme="minorHAnsi" w:cstheme="minorHAnsi"/>
          <w:i/>
          <w:sz w:val="20"/>
          <w:szCs w:val="20"/>
        </w:rPr>
        <w:t>Ce résultat est cohérent avec celui indiqué juste après dans la partie 3.</w:t>
      </w:r>
    </w:p>
    <w:p w:rsidR="00475AB5" w:rsidRPr="0017709B" w:rsidRDefault="00475AB5" w:rsidP="00C26A89">
      <w:pPr>
        <w:jc w:val="both"/>
        <w:rPr>
          <w:rFonts w:asciiTheme="minorHAnsi" w:hAnsiTheme="minorHAnsi" w:cstheme="minorHAnsi"/>
          <w:sz w:val="20"/>
          <w:szCs w:val="20"/>
        </w:rPr>
      </w:pPr>
    </w:p>
    <w:p w:rsidR="00C372E3" w:rsidRPr="0017709B" w:rsidRDefault="000A54B0" w:rsidP="00C26A89">
      <w:pPr>
        <w:jc w:val="both"/>
        <w:rPr>
          <w:rFonts w:asciiTheme="minorHAnsi" w:hAnsiTheme="minorHAnsi" w:cstheme="minorHAnsi"/>
          <w:b/>
          <w:sz w:val="20"/>
          <w:szCs w:val="20"/>
          <w:u w:val="single"/>
        </w:rPr>
      </w:pPr>
      <w:r w:rsidRPr="0017709B">
        <w:rPr>
          <w:rFonts w:asciiTheme="minorHAnsi" w:hAnsiTheme="minorHAnsi" w:cstheme="minorHAnsi"/>
          <w:b/>
          <w:sz w:val="20"/>
          <w:szCs w:val="20"/>
          <w:u w:val="single"/>
        </w:rPr>
        <w:t>3.</w:t>
      </w:r>
      <w:r w:rsidR="00837C97" w:rsidRPr="0017709B">
        <w:rPr>
          <w:rFonts w:asciiTheme="minorHAnsi" w:hAnsiTheme="minorHAnsi" w:cstheme="minorHAnsi"/>
          <w:b/>
          <w:sz w:val="20"/>
          <w:szCs w:val="20"/>
          <w:u w:val="single"/>
        </w:rPr>
        <w:t>Détermination du relief des fonds marins</w:t>
      </w:r>
    </w:p>
    <w:p w:rsidR="00C372E3" w:rsidRPr="0017709B" w:rsidRDefault="00734238" w:rsidP="00C26A89">
      <w:pPr>
        <w:jc w:val="both"/>
        <w:rPr>
          <w:rFonts w:asciiTheme="minorHAnsi" w:hAnsiTheme="minorHAnsi" w:cstheme="minorHAnsi"/>
          <w:sz w:val="20"/>
          <w:szCs w:val="20"/>
        </w:rPr>
      </w:pPr>
      <w:r w:rsidRPr="0017709B">
        <w:rPr>
          <w:rFonts w:asciiTheme="minorHAnsi" w:hAnsiTheme="minorHAnsi" w:cstheme="minorHAnsi"/>
          <w:b/>
          <w:noProof/>
          <w:sz w:val="20"/>
          <w:szCs w:val="20"/>
        </w:rPr>
        <w:pict>
          <v:group id="_x0000_s1058" style="position:absolute;left:0;text-align:left;margin-left:235.6pt;margin-top:13.95pt;width:295.35pt;height:162.85pt;z-index:251657216" coordorigin="2413,1317" coordsize="5907,3257">
            <v:shape id="_x0000_s1059" type="#_x0000_t75" style="position:absolute;left:2413;top:1317;width:5907;height:3257">
              <v:imagedata r:id="rId45" o:title=""/>
            </v:shape>
            <v:line id="_x0000_s1060" style="position:absolute" from="3640,3485" to="5171,3485" strokeweight="1.5pt">
              <v:stroke startarrow="block" endarrow="block"/>
            </v:line>
            <v:line id="_x0000_s1061" style="position:absolute" from="3659,1957" to="3659,4016" strokeweight="1.5pt"/>
            <v:line id="_x0000_s1062" style="position:absolute" from="5166,3049" to="5166,4022" strokeweight="1.5pt"/>
            <v:shapetype id="_x0000_t202" coordsize="21600,21600" o:spt="202" path="m,l,21600r21600,l21600,xe">
              <v:stroke joinstyle="miter"/>
              <v:path gradientshapeok="t" o:connecttype="rect"/>
            </v:shapetype>
            <v:shape id="_x0000_s1063" type="#_x0000_t202" style="position:absolute;left:4036;top:3539;width:730;height:436">
              <v:textbox style="mso-next-textbox:#_x0000_s1063">
                <w:txbxContent>
                  <w:p w:rsidR="00734238" w:rsidRDefault="00734238" w:rsidP="00734238">
                    <w:pPr>
                      <w:jc w:val="center"/>
                    </w:pPr>
                    <w:r>
                      <w:sym w:font="Symbol" w:char="F044"/>
                    </w:r>
                    <w:r>
                      <w:t>t</w:t>
                    </w:r>
                  </w:p>
                </w:txbxContent>
              </v:textbox>
            </v:shape>
            <v:line id="_x0000_s1064" style="position:absolute" from="2539,4205" to="8208,4205">
              <v:stroke startarrow="block" endarrow="block"/>
            </v:line>
            <v:shape id="_x0000_s1065" type="#_x0000_t202" style="position:absolute;left:5090;top:4147;width:863;height:385">
              <v:textbox style="mso-next-textbox:#_x0000_s1065">
                <w:txbxContent>
                  <w:p w:rsidR="00734238" w:rsidRPr="002D3EA4" w:rsidRDefault="00734238" w:rsidP="00734238">
                    <w:pPr>
                      <w:rPr>
                        <w:i/>
                        <w:sz w:val="20"/>
                      </w:rPr>
                    </w:pPr>
                    <w:r>
                      <w:rPr>
                        <w:i/>
                        <w:sz w:val="20"/>
                      </w:rPr>
                      <w:t>10</w:t>
                    </w:r>
                    <w:r w:rsidRPr="002D3EA4">
                      <w:rPr>
                        <w:i/>
                        <w:sz w:val="20"/>
                      </w:rPr>
                      <w:t xml:space="preserve"> cm</w:t>
                    </w:r>
                  </w:p>
                </w:txbxContent>
              </v:textbox>
            </v:shape>
            <v:shape id="_x0000_s1066" type="#_x0000_t202" style="position:absolute;left:3850;top:3048;width:863;height:385" filled="f" stroked="f">
              <v:textbox style="mso-next-textbox:#_x0000_s1066">
                <w:txbxContent>
                  <w:p w:rsidR="00734238" w:rsidRPr="002D3EA4" w:rsidRDefault="00734238" w:rsidP="00734238">
                    <w:pPr>
                      <w:rPr>
                        <w:i/>
                        <w:sz w:val="20"/>
                      </w:rPr>
                    </w:pPr>
                    <w:r>
                      <w:rPr>
                        <w:i/>
                        <w:sz w:val="20"/>
                      </w:rPr>
                      <w:t>2</w:t>
                    </w:r>
                    <w:r w:rsidRPr="002D3EA4">
                      <w:rPr>
                        <w:i/>
                        <w:sz w:val="20"/>
                      </w:rPr>
                      <w:t>,</w:t>
                    </w:r>
                    <w:r>
                      <w:rPr>
                        <w:i/>
                        <w:sz w:val="20"/>
                      </w:rPr>
                      <w:t>7</w:t>
                    </w:r>
                    <w:r w:rsidRPr="002D3EA4">
                      <w:rPr>
                        <w:i/>
                        <w:sz w:val="20"/>
                      </w:rPr>
                      <w:t xml:space="preserve"> cm</w:t>
                    </w:r>
                  </w:p>
                </w:txbxContent>
              </v:textbox>
            </v:shape>
          </v:group>
        </w:pict>
      </w:r>
      <w:r w:rsidR="00695042" w:rsidRPr="0017709B">
        <w:rPr>
          <w:rFonts w:asciiTheme="minorHAnsi" w:hAnsiTheme="minorHAnsi" w:cstheme="minorHAnsi"/>
          <w:b/>
          <w:sz w:val="20"/>
          <w:szCs w:val="20"/>
        </w:rPr>
        <w:t>3.1.</w:t>
      </w:r>
      <w:r w:rsidR="00E55D97" w:rsidRPr="0017709B">
        <w:rPr>
          <w:rFonts w:asciiTheme="minorHAnsi" w:hAnsiTheme="minorHAnsi" w:cstheme="minorHAnsi"/>
          <w:b/>
          <w:sz w:val="20"/>
          <w:szCs w:val="20"/>
        </w:rPr>
        <w:t>1.</w:t>
      </w:r>
      <w:r w:rsidR="00695042" w:rsidRPr="0017709B">
        <w:rPr>
          <w:rFonts w:asciiTheme="minorHAnsi" w:hAnsiTheme="minorHAnsi" w:cstheme="minorHAnsi"/>
          <w:sz w:val="20"/>
          <w:szCs w:val="20"/>
        </w:rPr>
        <w:t xml:space="preserve"> </w:t>
      </w:r>
      <w:r w:rsidR="00C874AE" w:rsidRPr="0017709B">
        <w:rPr>
          <w:rFonts w:asciiTheme="minorHAnsi" w:hAnsiTheme="minorHAnsi" w:cstheme="minorHAnsi"/>
          <w:sz w:val="20"/>
          <w:szCs w:val="20"/>
        </w:rPr>
        <w:t xml:space="preserve">L’émission a lieu avant la réception… donc la </w:t>
      </w:r>
      <w:r w:rsidR="00C874AE" w:rsidRPr="0017709B">
        <w:rPr>
          <w:rFonts w:asciiTheme="minorHAnsi" w:hAnsiTheme="minorHAnsi" w:cstheme="minorHAnsi"/>
          <w:b/>
          <w:sz w:val="20"/>
          <w:szCs w:val="20"/>
        </w:rPr>
        <w:t>voie 1 représente le signal émis</w:t>
      </w:r>
      <w:r w:rsidR="00C874AE" w:rsidRPr="0017709B">
        <w:rPr>
          <w:rFonts w:asciiTheme="minorHAnsi" w:hAnsiTheme="minorHAnsi" w:cstheme="minorHAnsi"/>
          <w:sz w:val="20"/>
          <w:szCs w:val="20"/>
        </w:rPr>
        <w:t xml:space="preserve">, et la </w:t>
      </w:r>
      <w:r w:rsidR="00C874AE" w:rsidRPr="0017709B">
        <w:rPr>
          <w:rFonts w:asciiTheme="minorHAnsi" w:hAnsiTheme="minorHAnsi" w:cstheme="minorHAnsi"/>
          <w:b/>
          <w:sz w:val="20"/>
          <w:szCs w:val="20"/>
        </w:rPr>
        <w:t>voie 2 le signal reçu</w:t>
      </w:r>
      <w:r w:rsidR="00C874AE" w:rsidRPr="0017709B">
        <w:rPr>
          <w:rFonts w:asciiTheme="minorHAnsi" w:hAnsiTheme="minorHAnsi" w:cstheme="minorHAnsi"/>
          <w:sz w:val="20"/>
          <w:szCs w:val="20"/>
        </w:rPr>
        <w:t>.</w:t>
      </w:r>
    </w:p>
    <w:p w:rsidR="00C874AE" w:rsidRPr="0017709B" w:rsidRDefault="00C874AE" w:rsidP="00C26A89">
      <w:pPr>
        <w:jc w:val="both"/>
        <w:rPr>
          <w:rFonts w:asciiTheme="minorHAnsi" w:hAnsiTheme="minorHAnsi" w:cstheme="minorHAnsi"/>
          <w:sz w:val="20"/>
          <w:szCs w:val="20"/>
        </w:rPr>
      </w:pPr>
      <w:r w:rsidRPr="0017709B">
        <w:rPr>
          <w:rFonts w:asciiTheme="minorHAnsi" w:hAnsiTheme="minorHAnsi" w:cstheme="minorHAnsi"/>
          <w:b/>
          <w:sz w:val="20"/>
          <w:szCs w:val="20"/>
        </w:rPr>
        <w:t>3.</w:t>
      </w:r>
      <w:r w:rsidR="00E55D97" w:rsidRPr="0017709B">
        <w:rPr>
          <w:rFonts w:asciiTheme="minorHAnsi" w:hAnsiTheme="minorHAnsi" w:cstheme="minorHAnsi"/>
          <w:b/>
          <w:sz w:val="20"/>
          <w:szCs w:val="20"/>
        </w:rPr>
        <w:t>1.</w:t>
      </w:r>
      <w:r w:rsidRPr="0017709B">
        <w:rPr>
          <w:rFonts w:asciiTheme="minorHAnsi" w:hAnsiTheme="minorHAnsi" w:cstheme="minorHAnsi"/>
          <w:b/>
          <w:sz w:val="20"/>
          <w:szCs w:val="20"/>
        </w:rPr>
        <w:t>2.</w:t>
      </w:r>
      <w:r w:rsidR="00AE29F9" w:rsidRPr="0017709B">
        <w:rPr>
          <w:rFonts w:asciiTheme="minorHAnsi" w:hAnsiTheme="minorHAnsi" w:cstheme="minorHAnsi"/>
          <w:b/>
          <w:sz w:val="20"/>
          <w:szCs w:val="20"/>
        </w:rPr>
        <w:t xml:space="preserve"> </w:t>
      </w:r>
      <w:r w:rsidR="002D3EA4" w:rsidRPr="0017709B">
        <w:rPr>
          <w:rFonts w:asciiTheme="minorHAnsi" w:hAnsiTheme="minorHAnsi" w:cstheme="minorHAnsi"/>
          <w:b/>
          <w:sz w:val="20"/>
          <w:szCs w:val="20"/>
        </w:rPr>
        <w:tab/>
      </w:r>
      <w:r w:rsidR="00F7420D" w:rsidRPr="0017709B">
        <w:rPr>
          <w:rFonts w:asciiTheme="minorHAnsi" w:hAnsiTheme="minorHAnsi" w:cstheme="minorHAnsi"/>
          <w:b/>
          <w:sz w:val="20"/>
          <w:szCs w:val="20"/>
        </w:rPr>
        <w:tab/>
      </w:r>
      <w:r w:rsidR="002D3EA4" w:rsidRPr="0017709B">
        <w:rPr>
          <w:rFonts w:asciiTheme="minorHAnsi" w:hAnsiTheme="minorHAnsi" w:cstheme="minorHAnsi"/>
          <w:sz w:val="20"/>
          <w:szCs w:val="20"/>
        </w:rPr>
        <w:sym w:font="Symbol" w:char="F044"/>
      </w:r>
      <w:r w:rsidR="002D3EA4" w:rsidRPr="0017709B">
        <w:rPr>
          <w:rFonts w:asciiTheme="minorHAnsi" w:hAnsiTheme="minorHAnsi" w:cstheme="minorHAnsi"/>
          <w:sz w:val="20"/>
          <w:szCs w:val="20"/>
        </w:rPr>
        <w:t xml:space="preserve">t </w:t>
      </w:r>
      <w:r w:rsidR="002D3EA4" w:rsidRPr="0017709B">
        <w:rPr>
          <w:rFonts w:asciiTheme="minorHAnsi" w:hAnsiTheme="minorHAnsi" w:cstheme="minorHAnsi"/>
          <w:sz w:val="20"/>
          <w:szCs w:val="20"/>
        </w:rPr>
        <w:sym w:font="Wingdings" w:char="F0E0"/>
      </w:r>
      <w:r w:rsidR="002D3EA4" w:rsidRPr="0017709B">
        <w:rPr>
          <w:rFonts w:asciiTheme="minorHAnsi" w:hAnsiTheme="minorHAnsi" w:cstheme="minorHAnsi"/>
          <w:sz w:val="20"/>
          <w:szCs w:val="20"/>
        </w:rPr>
        <w:t xml:space="preserve"> 2,</w:t>
      </w:r>
      <w:r w:rsidR="00734238" w:rsidRPr="0017709B">
        <w:rPr>
          <w:rFonts w:asciiTheme="minorHAnsi" w:hAnsiTheme="minorHAnsi" w:cstheme="minorHAnsi"/>
          <w:sz w:val="20"/>
          <w:szCs w:val="20"/>
        </w:rPr>
        <w:t>7</w:t>
      </w:r>
      <w:r w:rsidR="002D3EA4" w:rsidRPr="0017709B">
        <w:rPr>
          <w:rFonts w:asciiTheme="minorHAnsi" w:hAnsiTheme="minorHAnsi" w:cstheme="minorHAnsi"/>
          <w:sz w:val="20"/>
          <w:szCs w:val="20"/>
        </w:rPr>
        <w:t xml:space="preserve"> cm</w:t>
      </w:r>
    </w:p>
    <w:p w:rsidR="002D3EA4" w:rsidRPr="0017709B" w:rsidRDefault="002D3EA4" w:rsidP="00C26A89">
      <w:pPr>
        <w:jc w:val="both"/>
        <w:rPr>
          <w:rFonts w:asciiTheme="minorHAnsi" w:hAnsiTheme="minorHAnsi" w:cstheme="minorHAnsi"/>
          <w:sz w:val="20"/>
          <w:szCs w:val="20"/>
        </w:rPr>
      </w:pPr>
      <w:r w:rsidRPr="0017709B">
        <w:rPr>
          <w:rFonts w:asciiTheme="minorHAnsi" w:hAnsiTheme="minorHAnsi" w:cstheme="minorHAnsi"/>
          <w:sz w:val="20"/>
          <w:szCs w:val="20"/>
        </w:rPr>
        <w:tab/>
        <w:t>10</w:t>
      </w:r>
      <w:r w:rsidRPr="0017709B">
        <w:rPr>
          <w:rFonts w:asciiTheme="minorHAnsi" w:hAnsiTheme="minorHAnsi" w:cstheme="minorHAnsi"/>
          <w:sz w:val="20"/>
          <w:szCs w:val="20"/>
        </w:rPr>
        <w:sym w:font="Symbol" w:char="F0B4"/>
      </w:r>
      <w:r w:rsidRPr="0017709B">
        <w:rPr>
          <w:rFonts w:asciiTheme="minorHAnsi" w:hAnsiTheme="minorHAnsi" w:cstheme="minorHAnsi"/>
          <w:sz w:val="20"/>
          <w:szCs w:val="20"/>
        </w:rPr>
        <w:t xml:space="preserve">10 ms </w:t>
      </w:r>
      <w:r w:rsidRPr="0017709B">
        <w:rPr>
          <w:rFonts w:asciiTheme="minorHAnsi" w:hAnsiTheme="minorHAnsi" w:cstheme="minorHAnsi"/>
          <w:sz w:val="20"/>
          <w:szCs w:val="20"/>
        </w:rPr>
        <w:sym w:font="Wingdings" w:char="F0E0"/>
      </w:r>
      <w:r w:rsidRPr="0017709B">
        <w:rPr>
          <w:rFonts w:asciiTheme="minorHAnsi" w:hAnsiTheme="minorHAnsi" w:cstheme="minorHAnsi"/>
          <w:sz w:val="20"/>
          <w:szCs w:val="20"/>
        </w:rPr>
        <w:t xml:space="preserve"> </w:t>
      </w:r>
      <w:r w:rsidR="00734238" w:rsidRPr="0017709B">
        <w:rPr>
          <w:rFonts w:asciiTheme="minorHAnsi" w:hAnsiTheme="minorHAnsi" w:cstheme="minorHAnsi"/>
          <w:sz w:val="20"/>
          <w:szCs w:val="20"/>
        </w:rPr>
        <w:t>10</w:t>
      </w:r>
      <w:r w:rsidRPr="0017709B">
        <w:rPr>
          <w:rFonts w:asciiTheme="minorHAnsi" w:hAnsiTheme="minorHAnsi" w:cstheme="minorHAnsi"/>
          <w:sz w:val="20"/>
          <w:szCs w:val="20"/>
        </w:rPr>
        <w:t xml:space="preserve"> cm</w:t>
      </w:r>
    </w:p>
    <w:p w:rsidR="002D3EA4" w:rsidRPr="0017709B" w:rsidRDefault="002D3EA4" w:rsidP="00C26A89">
      <w:pPr>
        <w:jc w:val="both"/>
        <w:rPr>
          <w:rFonts w:asciiTheme="minorHAnsi" w:hAnsiTheme="minorHAnsi" w:cstheme="minorHAnsi"/>
          <w:b/>
          <w:sz w:val="20"/>
          <w:szCs w:val="20"/>
        </w:rPr>
      </w:pPr>
      <w:r w:rsidRPr="0017709B">
        <w:rPr>
          <w:rFonts w:asciiTheme="minorHAnsi" w:hAnsiTheme="minorHAnsi" w:cstheme="minorHAnsi"/>
          <w:sz w:val="20"/>
          <w:szCs w:val="20"/>
        </w:rPr>
        <w:sym w:font="Symbol" w:char="F044"/>
      </w:r>
      <w:r w:rsidRPr="0017709B">
        <w:rPr>
          <w:rFonts w:asciiTheme="minorHAnsi" w:hAnsiTheme="minorHAnsi" w:cstheme="minorHAnsi"/>
          <w:sz w:val="20"/>
          <w:szCs w:val="20"/>
        </w:rPr>
        <w:t xml:space="preserve">t = </w:t>
      </w:r>
      <w:r w:rsidR="00FA14F0" w:rsidRPr="0017709B">
        <w:rPr>
          <w:rFonts w:asciiTheme="minorHAnsi" w:hAnsiTheme="minorHAnsi" w:cstheme="minorHAnsi"/>
          <w:position w:val="-24"/>
          <w:sz w:val="20"/>
          <w:szCs w:val="20"/>
        </w:rPr>
        <w:object w:dxaOrig="1240" w:dyaOrig="620">
          <v:shape id="_x0000_i1047" type="#_x0000_t75" style="width:62.1pt;height:31.05pt" o:ole="">
            <v:imagedata r:id="rId46" o:title=""/>
          </v:shape>
          <o:OLEObject Type="Embed" ProgID="Equation.DSMT4" ShapeID="_x0000_i1047" DrawAspect="Content" ObjectID="_1568044519" r:id="rId47"/>
        </w:object>
      </w:r>
      <w:r w:rsidR="00753596" w:rsidRPr="0017709B">
        <w:rPr>
          <w:rFonts w:asciiTheme="minorHAnsi" w:hAnsiTheme="minorHAnsi" w:cstheme="minorHAnsi"/>
          <w:sz w:val="20"/>
          <w:szCs w:val="20"/>
        </w:rPr>
        <w:t xml:space="preserve"> = </w:t>
      </w:r>
      <w:r w:rsidR="00AA01CE" w:rsidRPr="0017709B">
        <w:rPr>
          <w:rFonts w:asciiTheme="minorHAnsi" w:hAnsiTheme="minorHAnsi" w:cstheme="minorHAnsi"/>
          <w:sz w:val="20"/>
          <w:szCs w:val="20"/>
        </w:rPr>
        <w:t>2</w:t>
      </w:r>
      <w:r w:rsidR="004A4487" w:rsidRPr="0017709B">
        <w:rPr>
          <w:rFonts w:asciiTheme="minorHAnsi" w:hAnsiTheme="minorHAnsi" w:cstheme="minorHAnsi"/>
          <w:sz w:val="20"/>
          <w:szCs w:val="20"/>
        </w:rPr>
        <w:t>7</w:t>
      </w:r>
      <w:r w:rsidR="00AA01CE" w:rsidRPr="0017709B">
        <w:rPr>
          <w:rFonts w:asciiTheme="minorHAnsi" w:hAnsiTheme="minorHAnsi" w:cstheme="minorHAnsi"/>
          <w:sz w:val="20"/>
          <w:szCs w:val="20"/>
        </w:rPr>
        <w:t xml:space="preserve"> ms = </w:t>
      </w:r>
      <w:r w:rsidR="00AA01CE" w:rsidRPr="0017709B">
        <w:rPr>
          <w:rFonts w:asciiTheme="minorHAnsi" w:hAnsiTheme="minorHAnsi" w:cstheme="minorHAnsi"/>
          <w:b/>
          <w:sz w:val="20"/>
          <w:szCs w:val="20"/>
        </w:rPr>
        <w:t>2</w:t>
      </w:r>
      <w:r w:rsidR="004A4487" w:rsidRPr="0017709B">
        <w:rPr>
          <w:rFonts w:asciiTheme="minorHAnsi" w:hAnsiTheme="minorHAnsi" w:cstheme="minorHAnsi"/>
          <w:b/>
          <w:sz w:val="20"/>
          <w:szCs w:val="20"/>
        </w:rPr>
        <w:t>7</w:t>
      </w:r>
      <w:r w:rsidR="00AA01CE" w:rsidRPr="0017709B">
        <w:rPr>
          <w:rFonts w:asciiTheme="minorHAnsi" w:hAnsiTheme="minorHAnsi" w:cstheme="minorHAnsi"/>
          <w:b/>
          <w:sz w:val="20"/>
          <w:szCs w:val="20"/>
        </w:rPr>
        <w:sym w:font="Symbol" w:char="F0B4"/>
      </w:r>
      <w:r w:rsidR="00AA01CE" w:rsidRPr="0017709B">
        <w:rPr>
          <w:rFonts w:asciiTheme="minorHAnsi" w:hAnsiTheme="minorHAnsi" w:cstheme="minorHAnsi"/>
          <w:b/>
          <w:sz w:val="20"/>
          <w:szCs w:val="20"/>
        </w:rPr>
        <w:t>10</w:t>
      </w:r>
      <w:r w:rsidR="00AA01CE" w:rsidRPr="0017709B">
        <w:rPr>
          <w:rFonts w:asciiTheme="minorHAnsi" w:hAnsiTheme="minorHAnsi" w:cstheme="minorHAnsi"/>
          <w:b/>
          <w:sz w:val="20"/>
          <w:szCs w:val="20"/>
          <w:vertAlign w:val="superscript"/>
        </w:rPr>
        <w:t>–3</w:t>
      </w:r>
      <w:r w:rsidR="00AA01CE" w:rsidRPr="0017709B">
        <w:rPr>
          <w:rFonts w:asciiTheme="minorHAnsi" w:hAnsiTheme="minorHAnsi" w:cstheme="minorHAnsi"/>
          <w:b/>
          <w:sz w:val="20"/>
          <w:szCs w:val="20"/>
        </w:rPr>
        <w:t xml:space="preserve"> s</w:t>
      </w:r>
    </w:p>
    <w:p w:rsidR="00AA01CE" w:rsidRPr="0017709B" w:rsidRDefault="00AA01CE" w:rsidP="00C26A89">
      <w:pPr>
        <w:jc w:val="both"/>
        <w:rPr>
          <w:rFonts w:asciiTheme="minorHAnsi" w:hAnsiTheme="minorHAnsi" w:cstheme="minorHAnsi"/>
          <w:sz w:val="20"/>
          <w:szCs w:val="20"/>
        </w:rPr>
      </w:pPr>
    </w:p>
    <w:p w:rsidR="00F806EB" w:rsidRPr="0017709B" w:rsidRDefault="00CC48D9" w:rsidP="00D776DA">
      <w:pPr>
        <w:rPr>
          <w:rFonts w:asciiTheme="minorHAnsi" w:hAnsiTheme="minorHAnsi" w:cstheme="minorHAnsi"/>
          <w:sz w:val="20"/>
          <w:szCs w:val="20"/>
        </w:rPr>
      </w:pPr>
      <w:r w:rsidRPr="0017709B">
        <w:rPr>
          <w:rFonts w:asciiTheme="minorHAnsi" w:hAnsiTheme="minorHAnsi" w:cstheme="minorHAnsi"/>
          <w:b/>
          <w:sz w:val="20"/>
          <w:szCs w:val="20"/>
        </w:rPr>
        <w:t>3.1.3.</w:t>
      </w:r>
      <w:r w:rsidRPr="0017709B">
        <w:rPr>
          <w:rFonts w:asciiTheme="minorHAnsi" w:hAnsiTheme="minorHAnsi" w:cstheme="minorHAnsi"/>
          <w:sz w:val="20"/>
          <w:szCs w:val="20"/>
        </w:rPr>
        <w:t xml:space="preserve"> Pour x</w:t>
      </w:r>
      <w:r w:rsidRPr="0017709B">
        <w:rPr>
          <w:rFonts w:asciiTheme="minorHAnsi" w:hAnsiTheme="minorHAnsi" w:cstheme="minorHAnsi"/>
          <w:sz w:val="20"/>
          <w:szCs w:val="20"/>
          <w:vertAlign w:val="subscript"/>
        </w:rPr>
        <w:t>A</w:t>
      </w:r>
      <w:r w:rsidRPr="0017709B">
        <w:rPr>
          <w:rFonts w:asciiTheme="minorHAnsi" w:hAnsiTheme="minorHAnsi" w:cstheme="minorHAnsi"/>
          <w:sz w:val="20"/>
          <w:szCs w:val="20"/>
        </w:rPr>
        <w:t xml:space="preserve"> = 0 m, </w:t>
      </w:r>
      <w:r w:rsidRPr="0017709B">
        <w:rPr>
          <w:rFonts w:asciiTheme="minorHAnsi" w:hAnsiTheme="minorHAnsi" w:cstheme="minorHAnsi"/>
          <w:sz w:val="20"/>
          <w:szCs w:val="20"/>
        </w:rPr>
        <w:sym w:font="Symbol" w:char="F044"/>
      </w:r>
      <w:r w:rsidRPr="0017709B">
        <w:rPr>
          <w:rFonts w:asciiTheme="minorHAnsi" w:hAnsiTheme="minorHAnsi" w:cstheme="minorHAnsi"/>
          <w:sz w:val="20"/>
          <w:szCs w:val="20"/>
        </w:rPr>
        <w:t>t correspond à un carreau</w:t>
      </w:r>
      <w:r w:rsidR="00D776DA" w:rsidRPr="0017709B">
        <w:rPr>
          <w:rFonts w:asciiTheme="minorHAnsi" w:hAnsiTheme="minorHAnsi" w:cstheme="minorHAnsi"/>
          <w:sz w:val="20"/>
          <w:szCs w:val="20"/>
        </w:rPr>
        <w:br/>
      </w:r>
      <w:r w:rsidRPr="0017709B">
        <w:rPr>
          <w:rFonts w:asciiTheme="minorHAnsi" w:hAnsiTheme="minorHAnsi" w:cstheme="minorHAnsi"/>
          <w:sz w:val="20"/>
          <w:szCs w:val="20"/>
        </w:rPr>
        <w:t>verticalement.</w:t>
      </w:r>
    </w:p>
    <w:p w:rsidR="00CC48D9" w:rsidRPr="0017709B" w:rsidRDefault="00CC48D9" w:rsidP="00D776DA">
      <w:pPr>
        <w:rPr>
          <w:rFonts w:asciiTheme="minorHAnsi" w:hAnsiTheme="minorHAnsi" w:cstheme="minorHAnsi"/>
          <w:sz w:val="20"/>
          <w:szCs w:val="20"/>
        </w:rPr>
      </w:pPr>
      <w:r w:rsidRPr="0017709B">
        <w:rPr>
          <w:rFonts w:asciiTheme="minorHAnsi" w:hAnsiTheme="minorHAnsi" w:cstheme="minorHAnsi"/>
          <w:sz w:val="20"/>
          <w:szCs w:val="20"/>
        </w:rPr>
        <w:t xml:space="preserve">L’échelle verticale </w:t>
      </w:r>
      <w:r w:rsidR="00F00FEA" w:rsidRPr="0017709B">
        <w:rPr>
          <w:rFonts w:asciiTheme="minorHAnsi" w:hAnsiTheme="minorHAnsi" w:cstheme="minorHAnsi"/>
          <w:sz w:val="20"/>
          <w:szCs w:val="20"/>
        </w:rPr>
        <w:t xml:space="preserve">de la figure 3 </w:t>
      </w:r>
      <w:r w:rsidRPr="0017709B">
        <w:rPr>
          <w:rFonts w:asciiTheme="minorHAnsi" w:hAnsiTheme="minorHAnsi" w:cstheme="minorHAnsi"/>
          <w:sz w:val="20"/>
          <w:szCs w:val="20"/>
        </w:rPr>
        <w:t>est donc</w:t>
      </w:r>
      <w:r w:rsidR="00D776DA" w:rsidRPr="0017709B">
        <w:rPr>
          <w:rFonts w:asciiTheme="minorHAnsi" w:hAnsiTheme="minorHAnsi" w:cstheme="minorHAnsi"/>
          <w:sz w:val="20"/>
          <w:szCs w:val="20"/>
        </w:rPr>
        <w:br/>
      </w:r>
      <w:r w:rsidRPr="0017709B">
        <w:rPr>
          <w:rFonts w:asciiTheme="minorHAnsi" w:hAnsiTheme="minorHAnsi" w:cstheme="minorHAnsi"/>
          <w:b/>
          <w:sz w:val="20"/>
          <w:szCs w:val="20"/>
        </w:rPr>
        <w:t>1 carreau représente 2</w:t>
      </w:r>
      <w:r w:rsidR="007319FE" w:rsidRPr="0017709B">
        <w:rPr>
          <w:rFonts w:asciiTheme="minorHAnsi" w:hAnsiTheme="minorHAnsi" w:cstheme="minorHAnsi"/>
          <w:b/>
          <w:sz w:val="20"/>
          <w:szCs w:val="20"/>
        </w:rPr>
        <w:t>7</w:t>
      </w:r>
      <w:r w:rsidRPr="0017709B">
        <w:rPr>
          <w:rFonts w:asciiTheme="minorHAnsi" w:hAnsiTheme="minorHAnsi" w:cstheme="minorHAnsi"/>
          <w:b/>
          <w:sz w:val="20"/>
          <w:szCs w:val="20"/>
        </w:rPr>
        <w:t xml:space="preserve"> ms</w:t>
      </w:r>
      <w:r w:rsidRPr="0017709B">
        <w:rPr>
          <w:rFonts w:asciiTheme="minorHAnsi" w:hAnsiTheme="minorHAnsi" w:cstheme="minorHAnsi"/>
          <w:sz w:val="20"/>
          <w:szCs w:val="20"/>
        </w:rPr>
        <w:t>.</w:t>
      </w:r>
    </w:p>
    <w:p w:rsidR="00CC48D9" w:rsidRDefault="00CC48D9" w:rsidP="001E0E27">
      <w:pPr>
        <w:spacing w:after="120"/>
        <w:jc w:val="both"/>
        <w:rPr>
          <w:rFonts w:asciiTheme="minorHAnsi" w:hAnsiTheme="minorHAnsi" w:cstheme="minorHAnsi"/>
          <w:sz w:val="20"/>
          <w:szCs w:val="20"/>
        </w:rPr>
      </w:pPr>
    </w:p>
    <w:p w:rsidR="0017709B" w:rsidRDefault="0017709B" w:rsidP="001E0E27">
      <w:pPr>
        <w:spacing w:after="120"/>
        <w:jc w:val="both"/>
        <w:rPr>
          <w:rFonts w:asciiTheme="minorHAnsi" w:hAnsiTheme="minorHAnsi" w:cstheme="minorHAnsi"/>
          <w:sz w:val="20"/>
          <w:szCs w:val="20"/>
        </w:rPr>
      </w:pPr>
    </w:p>
    <w:p w:rsidR="0017709B" w:rsidRPr="0017709B" w:rsidRDefault="0017709B" w:rsidP="001E0E27">
      <w:pPr>
        <w:spacing w:after="120"/>
        <w:jc w:val="both"/>
        <w:rPr>
          <w:rFonts w:asciiTheme="minorHAnsi" w:hAnsiTheme="minorHAnsi" w:cstheme="minorHAnsi"/>
          <w:sz w:val="20"/>
          <w:szCs w:val="20"/>
        </w:rPr>
      </w:pPr>
    </w:p>
    <w:p w:rsidR="00F806EB" w:rsidRPr="0017709B" w:rsidRDefault="00ED3696" w:rsidP="00C26A89">
      <w:pPr>
        <w:jc w:val="both"/>
        <w:rPr>
          <w:rFonts w:asciiTheme="minorHAnsi" w:hAnsiTheme="minorHAnsi" w:cstheme="minorHAnsi"/>
          <w:sz w:val="20"/>
          <w:szCs w:val="20"/>
        </w:rPr>
      </w:pPr>
      <w:r w:rsidRPr="0017709B">
        <w:rPr>
          <w:rFonts w:asciiTheme="minorHAnsi" w:hAnsiTheme="minorHAnsi" w:cstheme="minorHAnsi"/>
          <w:noProof/>
          <w:sz w:val="20"/>
          <w:szCs w:val="20"/>
        </w:rPr>
        <w:pict>
          <v:group id="_x0000_s1070" style="position:absolute;left:0;text-align:left;margin-left:268.25pt;margin-top:16.05pt;width:221.05pt;height:131.85pt;z-index:251658240" coordorigin="6159,9223" coordsize="4421,2637">
            <v:group id="_x0000_s1055" style="position:absolute;left:6159;top:9223;width:4421;height:2637" coordorigin="6159,10395" coordsize="4421,2637">
              <v:shape id="_x0000_s1048" type="#_x0000_t75" style="position:absolute;left:6159;top:10395;width:4421;height:2637" o:regroupid="3">
                <v:imagedata r:id="rId48" o:title=""/>
              </v:shape>
              <v:line id="_x0000_s1050" style="position:absolute" from="6946,11530" to="7423,11530" o:regroupid="3" strokeweight="1.5pt"/>
              <v:line id="_x0000_s1051" style="position:absolute" from="7419,12429" to="8332,12429" o:regroupid="3" strokeweight="1.5pt"/>
              <v:line id="_x0000_s1052" style="position:absolute;rotation:90" from="6959,11990" to="7872,11990" o:regroupid="3" strokeweight="1.5pt"/>
              <v:line id="_x0000_s1053" style="position:absolute;flip:y" from="8339,11523" to="9303,12426" o:regroupid="3" strokeweight="1.5pt"/>
            </v:group>
            <v:shape id="_x0000_s1069" type="#_x0000_t202" style="position:absolute;left:6428;top:10130;width:630;height:1326" filled="f" stroked="f">
              <v:textbox>
                <w:txbxContent>
                  <w:p w:rsidR="00ED3696" w:rsidRPr="00ED3696" w:rsidRDefault="00ED3696">
                    <w:pPr>
                      <w:rPr>
                        <w:b/>
                        <w:sz w:val="20"/>
                      </w:rPr>
                    </w:pPr>
                    <w:r w:rsidRPr="00ED3696">
                      <w:rPr>
                        <w:b/>
                        <w:sz w:val="20"/>
                      </w:rPr>
                      <w:t>20</w:t>
                    </w:r>
                  </w:p>
                  <w:p w:rsidR="00ED3696" w:rsidRPr="00ED3696" w:rsidRDefault="00ED3696">
                    <w:pPr>
                      <w:rPr>
                        <w:b/>
                        <w:sz w:val="20"/>
                      </w:rPr>
                    </w:pPr>
                  </w:p>
                  <w:p w:rsidR="00ED3696" w:rsidRPr="00ED3696" w:rsidRDefault="00ED3696">
                    <w:pPr>
                      <w:rPr>
                        <w:b/>
                        <w:sz w:val="20"/>
                      </w:rPr>
                    </w:pPr>
                    <w:r w:rsidRPr="00ED3696">
                      <w:rPr>
                        <w:b/>
                        <w:sz w:val="20"/>
                      </w:rPr>
                      <w:t>40</w:t>
                    </w:r>
                  </w:p>
                  <w:p w:rsidR="00ED3696" w:rsidRPr="00ED3696" w:rsidRDefault="00ED3696">
                    <w:pPr>
                      <w:rPr>
                        <w:b/>
                        <w:sz w:val="20"/>
                      </w:rPr>
                    </w:pPr>
                  </w:p>
                  <w:p w:rsidR="00ED3696" w:rsidRPr="00ED3696" w:rsidRDefault="00ED3696">
                    <w:pPr>
                      <w:rPr>
                        <w:b/>
                        <w:sz w:val="20"/>
                      </w:rPr>
                    </w:pPr>
                    <w:r w:rsidRPr="00ED3696">
                      <w:rPr>
                        <w:b/>
                        <w:sz w:val="20"/>
                      </w:rPr>
                      <w:t>60</w:t>
                    </w:r>
                  </w:p>
                  <w:p w:rsidR="00ED3696" w:rsidRPr="00ED3696" w:rsidRDefault="00ED3696">
                    <w:pPr>
                      <w:rPr>
                        <w:b/>
                        <w:sz w:val="20"/>
                      </w:rPr>
                    </w:pPr>
                  </w:p>
                </w:txbxContent>
              </v:textbox>
            </v:shape>
          </v:group>
        </w:pict>
      </w:r>
      <w:r w:rsidR="00B376FF" w:rsidRPr="0017709B">
        <w:rPr>
          <w:rFonts w:asciiTheme="minorHAnsi" w:hAnsiTheme="minorHAnsi" w:cstheme="minorHAnsi"/>
          <w:b/>
          <w:sz w:val="20"/>
          <w:szCs w:val="20"/>
        </w:rPr>
        <w:t>3.2.</w:t>
      </w:r>
      <w:r w:rsidR="00B376FF" w:rsidRPr="0017709B">
        <w:rPr>
          <w:rFonts w:asciiTheme="minorHAnsi" w:hAnsiTheme="minorHAnsi" w:cstheme="minorHAnsi"/>
          <w:sz w:val="20"/>
          <w:szCs w:val="20"/>
        </w:rPr>
        <w:t xml:space="preserve"> Les ultrasons émis se dirigent vers le fond, ils parcourent la distance p ; puis ils reviennent vers le bateau et parcourent à nouveau la distance p.</w:t>
      </w:r>
    </w:p>
    <w:p w:rsidR="00B376FF" w:rsidRPr="0017709B" w:rsidRDefault="0097622A" w:rsidP="00C26A89">
      <w:pPr>
        <w:jc w:val="both"/>
        <w:rPr>
          <w:rFonts w:asciiTheme="minorHAnsi" w:hAnsiTheme="minorHAnsi" w:cstheme="minorHAnsi"/>
          <w:sz w:val="20"/>
          <w:szCs w:val="20"/>
        </w:rPr>
      </w:pPr>
      <w:r w:rsidRPr="0017709B">
        <w:rPr>
          <w:rFonts w:asciiTheme="minorHAnsi" w:hAnsiTheme="minorHAnsi" w:cstheme="minorHAnsi"/>
          <w:sz w:val="20"/>
          <w:szCs w:val="20"/>
        </w:rPr>
        <w:t>v</w:t>
      </w:r>
      <w:r w:rsidRPr="0017709B">
        <w:rPr>
          <w:rFonts w:asciiTheme="minorHAnsi" w:hAnsiTheme="minorHAnsi" w:cstheme="minorHAnsi"/>
          <w:sz w:val="20"/>
          <w:szCs w:val="20"/>
          <w:vertAlign w:val="subscript"/>
        </w:rPr>
        <w:t>eau</w:t>
      </w:r>
      <w:r w:rsidRPr="0017709B">
        <w:rPr>
          <w:rFonts w:asciiTheme="minorHAnsi" w:hAnsiTheme="minorHAnsi" w:cstheme="minorHAnsi"/>
          <w:sz w:val="20"/>
          <w:szCs w:val="20"/>
        </w:rPr>
        <w:t xml:space="preserve"> = </w:t>
      </w:r>
      <w:r w:rsidR="00E27EE6" w:rsidRPr="0017709B">
        <w:rPr>
          <w:rFonts w:asciiTheme="minorHAnsi" w:hAnsiTheme="minorHAnsi" w:cstheme="minorHAnsi"/>
          <w:position w:val="-24"/>
          <w:sz w:val="20"/>
          <w:szCs w:val="20"/>
        </w:rPr>
        <w:object w:dxaOrig="900" w:dyaOrig="620">
          <v:shape id="_x0000_i1048" type="#_x0000_t75" style="width:45.2pt;height:31.05pt" o:ole="">
            <v:imagedata r:id="rId49" o:title=""/>
          </v:shape>
          <o:OLEObject Type="Embed" ProgID="Equation.DSMT4" ShapeID="_x0000_i1048" DrawAspect="Content" ObjectID="_1568044520" r:id="rId50"/>
        </w:object>
      </w:r>
      <w:r w:rsidR="00E27EE6" w:rsidRPr="0017709B">
        <w:rPr>
          <w:rFonts w:asciiTheme="minorHAnsi" w:hAnsiTheme="minorHAnsi" w:cstheme="minorHAnsi"/>
          <w:sz w:val="20"/>
          <w:szCs w:val="20"/>
        </w:rPr>
        <w:tab/>
      </w:r>
      <w:r w:rsidR="00E27EE6" w:rsidRPr="0017709B">
        <w:rPr>
          <w:rFonts w:asciiTheme="minorHAnsi" w:hAnsiTheme="minorHAnsi" w:cstheme="minorHAnsi"/>
          <w:sz w:val="20"/>
          <w:szCs w:val="20"/>
        </w:rPr>
        <w:tab/>
        <w:t xml:space="preserve">donc p = </w:t>
      </w:r>
      <w:r w:rsidR="00E27EE6" w:rsidRPr="0017709B">
        <w:rPr>
          <w:rFonts w:asciiTheme="minorHAnsi" w:hAnsiTheme="minorHAnsi" w:cstheme="minorHAnsi"/>
          <w:position w:val="-24"/>
          <w:sz w:val="20"/>
          <w:szCs w:val="20"/>
        </w:rPr>
        <w:object w:dxaOrig="740" w:dyaOrig="620">
          <v:shape id="_x0000_i1049" type="#_x0000_t75" style="width:37.2pt;height:31.05pt" o:ole="">
            <v:imagedata r:id="rId51" o:title=""/>
          </v:shape>
          <o:OLEObject Type="Embed" ProgID="Equation.DSMT4" ShapeID="_x0000_i1049" DrawAspect="Content" ObjectID="_1568044521" r:id="rId52"/>
        </w:object>
      </w:r>
    </w:p>
    <w:p w:rsidR="00F806EB" w:rsidRPr="0017709B" w:rsidRDefault="003A6956" w:rsidP="00C26A89">
      <w:pPr>
        <w:jc w:val="both"/>
        <w:rPr>
          <w:rFonts w:asciiTheme="minorHAnsi" w:hAnsiTheme="minorHAnsi" w:cstheme="minorHAnsi"/>
          <w:sz w:val="20"/>
          <w:szCs w:val="20"/>
        </w:rPr>
      </w:pPr>
      <w:r w:rsidRPr="0017709B">
        <w:rPr>
          <w:rFonts w:asciiTheme="minorHAnsi" w:hAnsiTheme="minorHAnsi" w:cstheme="minorHAnsi"/>
          <w:b/>
          <w:sz w:val="20"/>
          <w:szCs w:val="20"/>
        </w:rPr>
        <w:t>3.3.</w:t>
      </w:r>
      <w:r w:rsidRPr="0017709B">
        <w:rPr>
          <w:rFonts w:asciiTheme="minorHAnsi" w:hAnsiTheme="minorHAnsi" w:cstheme="minorHAnsi"/>
          <w:sz w:val="20"/>
          <w:szCs w:val="20"/>
        </w:rPr>
        <w:t xml:space="preserve"> Pour 0 &lt; x &lt; 10</w:t>
      </w:r>
      <w:r w:rsidR="005350C3" w:rsidRPr="0017709B">
        <w:rPr>
          <w:rFonts w:asciiTheme="minorHAnsi" w:hAnsiTheme="minorHAnsi" w:cstheme="minorHAnsi"/>
          <w:sz w:val="20"/>
          <w:szCs w:val="20"/>
        </w:rPr>
        <w:t xml:space="preserve"> m</w:t>
      </w:r>
      <w:r w:rsidRPr="0017709B">
        <w:rPr>
          <w:rFonts w:asciiTheme="minorHAnsi" w:hAnsiTheme="minorHAnsi" w:cstheme="minorHAnsi"/>
          <w:sz w:val="20"/>
          <w:szCs w:val="20"/>
        </w:rPr>
        <w:t> :</w:t>
      </w:r>
      <w:r w:rsidR="00AF2C9F" w:rsidRPr="0017709B">
        <w:rPr>
          <w:rFonts w:asciiTheme="minorHAnsi" w:hAnsiTheme="minorHAnsi" w:cstheme="minorHAnsi"/>
          <w:sz w:val="20"/>
          <w:szCs w:val="20"/>
        </w:rPr>
        <w:t xml:space="preserve"> </w:t>
      </w:r>
      <w:r w:rsidR="00AF2C9F" w:rsidRPr="0017709B">
        <w:rPr>
          <w:rFonts w:asciiTheme="minorHAnsi" w:hAnsiTheme="minorHAnsi" w:cstheme="minorHAnsi"/>
          <w:sz w:val="20"/>
          <w:szCs w:val="20"/>
        </w:rPr>
        <w:sym w:font="Symbol" w:char="F044"/>
      </w:r>
      <w:r w:rsidR="00AF2C9F" w:rsidRPr="0017709B">
        <w:rPr>
          <w:rFonts w:asciiTheme="minorHAnsi" w:hAnsiTheme="minorHAnsi" w:cstheme="minorHAnsi"/>
          <w:sz w:val="20"/>
          <w:szCs w:val="20"/>
        </w:rPr>
        <w:t xml:space="preserve">t </w:t>
      </w:r>
      <w:r w:rsidR="00AF2C9F" w:rsidRPr="0017709B">
        <w:rPr>
          <w:rFonts w:asciiTheme="minorHAnsi" w:hAnsiTheme="minorHAnsi" w:cstheme="minorHAnsi"/>
          <w:sz w:val="20"/>
          <w:szCs w:val="20"/>
        </w:rPr>
        <w:sym w:font="Wingdings" w:char="F0E0"/>
      </w:r>
      <w:r w:rsidR="00AF2C9F" w:rsidRPr="0017709B">
        <w:rPr>
          <w:rFonts w:asciiTheme="minorHAnsi" w:hAnsiTheme="minorHAnsi" w:cstheme="minorHAnsi"/>
          <w:sz w:val="20"/>
          <w:szCs w:val="20"/>
        </w:rPr>
        <w:t xml:space="preserve"> 1 carreau</w:t>
      </w:r>
    </w:p>
    <w:p w:rsidR="003A6956" w:rsidRPr="0017709B" w:rsidRDefault="003A6956" w:rsidP="00C26A89">
      <w:pPr>
        <w:jc w:val="both"/>
        <w:rPr>
          <w:rFonts w:asciiTheme="minorHAnsi" w:hAnsiTheme="minorHAnsi" w:cstheme="minorHAnsi"/>
          <w:sz w:val="20"/>
          <w:szCs w:val="20"/>
        </w:rPr>
      </w:pPr>
      <w:r w:rsidRPr="0017709B">
        <w:rPr>
          <w:rFonts w:asciiTheme="minorHAnsi" w:hAnsiTheme="minorHAnsi" w:cstheme="minorHAnsi"/>
          <w:sz w:val="20"/>
          <w:szCs w:val="20"/>
        </w:rPr>
        <w:t xml:space="preserve">p = </w:t>
      </w:r>
      <w:r w:rsidR="00F56E8A" w:rsidRPr="0017709B">
        <w:rPr>
          <w:rFonts w:asciiTheme="minorHAnsi" w:hAnsiTheme="minorHAnsi" w:cstheme="minorHAnsi"/>
          <w:position w:val="-24"/>
          <w:sz w:val="20"/>
          <w:szCs w:val="20"/>
        </w:rPr>
        <w:object w:dxaOrig="2000" w:dyaOrig="660">
          <v:shape id="_x0000_i1050" type="#_x0000_t75" style="width:100.25pt;height:32.95pt" o:ole="">
            <v:imagedata r:id="rId53" o:title=""/>
          </v:shape>
          <o:OLEObject Type="Embed" ProgID="Equation.DSMT4" ShapeID="_x0000_i1050" DrawAspect="Content" ObjectID="_1568044522" r:id="rId54"/>
        </w:object>
      </w:r>
      <w:r w:rsidRPr="0017709B">
        <w:rPr>
          <w:rFonts w:asciiTheme="minorHAnsi" w:hAnsiTheme="minorHAnsi" w:cstheme="minorHAnsi"/>
          <w:sz w:val="20"/>
          <w:szCs w:val="20"/>
        </w:rPr>
        <w:t xml:space="preserve"> = </w:t>
      </w:r>
      <w:r w:rsidR="005350C3" w:rsidRPr="0017709B">
        <w:rPr>
          <w:rFonts w:asciiTheme="minorHAnsi" w:hAnsiTheme="minorHAnsi" w:cstheme="minorHAnsi"/>
          <w:sz w:val="20"/>
          <w:szCs w:val="20"/>
        </w:rPr>
        <w:t>20 m</w:t>
      </w:r>
    </w:p>
    <w:p w:rsidR="00F806EB" w:rsidRPr="0017709B" w:rsidRDefault="005350C3" w:rsidP="00C26A89">
      <w:pPr>
        <w:jc w:val="both"/>
        <w:rPr>
          <w:rFonts w:asciiTheme="minorHAnsi" w:hAnsiTheme="minorHAnsi" w:cstheme="minorHAnsi"/>
          <w:sz w:val="20"/>
          <w:szCs w:val="20"/>
        </w:rPr>
      </w:pPr>
      <w:r w:rsidRPr="0017709B">
        <w:rPr>
          <w:rFonts w:asciiTheme="minorHAnsi" w:hAnsiTheme="minorHAnsi" w:cstheme="minorHAnsi"/>
          <w:sz w:val="20"/>
          <w:szCs w:val="20"/>
        </w:rPr>
        <w:t>Pour 10 &lt; x &lt; 30 m :</w:t>
      </w:r>
      <w:r w:rsidR="00AF2C9F" w:rsidRPr="0017709B">
        <w:rPr>
          <w:rFonts w:asciiTheme="minorHAnsi" w:hAnsiTheme="minorHAnsi" w:cstheme="minorHAnsi"/>
          <w:sz w:val="20"/>
          <w:szCs w:val="20"/>
        </w:rPr>
        <w:t xml:space="preserve"> </w:t>
      </w:r>
      <w:r w:rsidR="00AF2C9F" w:rsidRPr="0017709B">
        <w:rPr>
          <w:rFonts w:asciiTheme="minorHAnsi" w:hAnsiTheme="minorHAnsi" w:cstheme="minorHAnsi"/>
          <w:sz w:val="20"/>
          <w:szCs w:val="20"/>
        </w:rPr>
        <w:sym w:font="Symbol" w:char="F044"/>
      </w:r>
      <w:r w:rsidR="00AF2C9F" w:rsidRPr="0017709B">
        <w:rPr>
          <w:rFonts w:asciiTheme="minorHAnsi" w:hAnsiTheme="minorHAnsi" w:cstheme="minorHAnsi"/>
          <w:sz w:val="20"/>
          <w:szCs w:val="20"/>
        </w:rPr>
        <w:t xml:space="preserve">t </w:t>
      </w:r>
      <w:r w:rsidR="00AF2C9F" w:rsidRPr="0017709B">
        <w:rPr>
          <w:rFonts w:asciiTheme="minorHAnsi" w:hAnsiTheme="minorHAnsi" w:cstheme="minorHAnsi"/>
          <w:sz w:val="20"/>
          <w:szCs w:val="20"/>
        </w:rPr>
        <w:sym w:font="Wingdings" w:char="F0E0"/>
      </w:r>
      <w:r w:rsidR="00AF2C9F" w:rsidRPr="0017709B">
        <w:rPr>
          <w:rFonts w:asciiTheme="minorHAnsi" w:hAnsiTheme="minorHAnsi" w:cstheme="minorHAnsi"/>
          <w:sz w:val="20"/>
          <w:szCs w:val="20"/>
        </w:rPr>
        <w:t xml:space="preserve"> 3 carreaux</w:t>
      </w:r>
    </w:p>
    <w:p w:rsidR="005350C3" w:rsidRPr="0017709B" w:rsidRDefault="005350C3" w:rsidP="00C26A89">
      <w:pPr>
        <w:jc w:val="both"/>
        <w:rPr>
          <w:rFonts w:asciiTheme="minorHAnsi" w:hAnsiTheme="minorHAnsi" w:cstheme="minorHAnsi"/>
          <w:sz w:val="20"/>
          <w:szCs w:val="20"/>
        </w:rPr>
      </w:pPr>
      <w:r w:rsidRPr="0017709B">
        <w:rPr>
          <w:rFonts w:asciiTheme="minorHAnsi" w:hAnsiTheme="minorHAnsi" w:cstheme="minorHAnsi"/>
          <w:sz w:val="20"/>
          <w:szCs w:val="20"/>
        </w:rPr>
        <w:t xml:space="preserve">p = </w:t>
      </w:r>
      <w:r w:rsidR="00F56E8A" w:rsidRPr="0017709B">
        <w:rPr>
          <w:rFonts w:asciiTheme="minorHAnsi" w:hAnsiTheme="minorHAnsi" w:cstheme="minorHAnsi"/>
          <w:position w:val="-24"/>
          <w:sz w:val="20"/>
          <w:szCs w:val="20"/>
        </w:rPr>
        <w:object w:dxaOrig="2299" w:dyaOrig="660">
          <v:shape id="_x0000_i1051" type="#_x0000_t75" style="width:114.8pt;height:32.95pt" o:ole="">
            <v:imagedata r:id="rId55" o:title=""/>
          </v:shape>
          <o:OLEObject Type="Embed" ProgID="Equation.DSMT4" ShapeID="_x0000_i1051" DrawAspect="Content" ObjectID="_1568044523" r:id="rId56"/>
        </w:object>
      </w:r>
      <w:r w:rsidRPr="0017709B">
        <w:rPr>
          <w:rFonts w:asciiTheme="minorHAnsi" w:hAnsiTheme="minorHAnsi" w:cstheme="minorHAnsi"/>
          <w:sz w:val="20"/>
          <w:szCs w:val="20"/>
        </w:rPr>
        <w:t xml:space="preserve">= </w:t>
      </w:r>
      <w:r w:rsidR="0062037B" w:rsidRPr="0017709B">
        <w:rPr>
          <w:rFonts w:asciiTheme="minorHAnsi" w:hAnsiTheme="minorHAnsi" w:cstheme="minorHAnsi"/>
          <w:sz w:val="20"/>
          <w:szCs w:val="20"/>
        </w:rPr>
        <w:t>60</w:t>
      </w:r>
      <w:r w:rsidR="00CF0F5D" w:rsidRPr="0017709B">
        <w:rPr>
          <w:rFonts w:asciiTheme="minorHAnsi" w:hAnsiTheme="minorHAnsi" w:cstheme="minorHAnsi"/>
          <w:sz w:val="20"/>
          <w:szCs w:val="20"/>
        </w:rPr>
        <w:t>,</w:t>
      </w:r>
      <w:r w:rsidR="0062037B" w:rsidRPr="0017709B">
        <w:rPr>
          <w:rFonts w:asciiTheme="minorHAnsi" w:hAnsiTheme="minorHAnsi" w:cstheme="minorHAnsi"/>
          <w:sz w:val="20"/>
          <w:szCs w:val="20"/>
        </w:rPr>
        <w:t>75</w:t>
      </w:r>
      <w:r w:rsidRPr="0017709B">
        <w:rPr>
          <w:rFonts w:asciiTheme="minorHAnsi" w:hAnsiTheme="minorHAnsi" w:cstheme="minorHAnsi"/>
          <w:sz w:val="20"/>
          <w:szCs w:val="20"/>
        </w:rPr>
        <w:t xml:space="preserve"> m = </w:t>
      </w:r>
      <w:r w:rsidR="0062037B" w:rsidRPr="0017709B">
        <w:rPr>
          <w:rFonts w:asciiTheme="minorHAnsi" w:hAnsiTheme="minorHAnsi" w:cstheme="minorHAnsi"/>
          <w:sz w:val="20"/>
          <w:szCs w:val="20"/>
        </w:rPr>
        <w:t>6</w:t>
      </w:r>
      <w:r w:rsidR="00F56E8A" w:rsidRPr="0017709B">
        <w:rPr>
          <w:rFonts w:asciiTheme="minorHAnsi" w:hAnsiTheme="minorHAnsi" w:cstheme="minorHAnsi"/>
          <w:sz w:val="20"/>
          <w:szCs w:val="20"/>
        </w:rPr>
        <w:sym w:font="Symbol" w:char="F0B4"/>
      </w:r>
      <w:r w:rsidR="00F56E8A" w:rsidRPr="0017709B">
        <w:rPr>
          <w:rFonts w:asciiTheme="minorHAnsi" w:hAnsiTheme="minorHAnsi" w:cstheme="minorHAnsi"/>
          <w:sz w:val="20"/>
          <w:szCs w:val="20"/>
        </w:rPr>
        <w:t>10</w:t>
      </w:r>
      <w:r w:rsidR="00F56E8A" w:rsidRPr="0017709B">
        <w:rPr>
          <w:rFonts w:asciiTheme="minorHAnsi" w:hAnsiTheme="minorHAnsi" w:cstheme="minorHAnsi"/>
          <w:sz w:val="20"/>
          <w:szCs w:val="20"/>
          <w:vertAlign w:val="superscript"/>
        </w:rPr>
        <w:t>1</w:t>
      </w:r>
      <w:r w:rsidRPr="0017709B">
        <w:rPr>
          <w:rFonts w:asciiTheme="minorHAnsi" w:hAnsiTheme="minorHAnsi" w:cstheme="minorHAnsi"/>
          <w:sz w:val="20"/>
          <w:szCs w:val="20"/>
        </w:rPr>
        <w:t xml:space="preserve"> m</w:t>
      </w:r>
    </w:p>
    <w:p w:rsidR="00F806EB" w:rsidRPr="0017709B" w:rsidRDefault="004A4487" w:rsidP="00C26A89">
      <w:pPr>
        <w:jc w:val="both"/>
        <w:rPr>
          <w:rFonts w:asciiTheme="minorHAnsi" w:hAnsiTheme="minorHAnsi" w:cstheme="minorHAnsi"/>
          <w:i/>
          <w:sz w:val="20"/>
          <w:szCs w:val="20"/>
        </w:rPr>
      </w:pPr>
      <w:r w:rsidRPr="0017709B">
        <w:rPr>
          <w:rFonts w:asciiTheme="minorHAnsi" w:hAnsiTheme="minorHAnsi" w:cstheme="minorHAnsi"/>
          <w:i/>
          <w:sz w:val="20"/>
          <w:szCs w:val="20"/>
        </w:rPr>
        <w:t xml:space="preserve">On peut penser que la détermination de </w:t>
      </w:r>
      <w:r w:rsidRPr="0017709B">
        <w:rPr>
          <w:rFonts w:asciiTheme="minorHAnsi" w:hAnsiTheme="minorHAnsi" w:cstheme="minorHAnsi"/>
          <w:i/>
          <w:sz w:val="20"/>
          <w:szCs w:val="20"/>
        </w:rPr>
        <w:sym w:font="Symbol" w:char="F044"/>
      </w:r>
      <w:r w:rsidRPr="0017709B">
        <w:rPr>
          <w:rFonts w:asciiTheme="minorHAnsi" w:hAnsiTheme="minorHAnsi" w:cstheme="minorHAnsi"/>
          <w:i/>
          <w:sz w:val="20"/>
          <w:szCs w:val="20"/>
        </w:rPr>
        <w:t>t étant peu précise, l’échelle de la figure 4 est sans doute</w:t>
      </w:r>
      <w:r w:rsidR="006404C3" w:rsidRPr="0017709B">
        <w:rPr>
          <w:rFonts w:asciiTheme="minorHAnsi" w:hAnsiTheme="minorHAnsi" w:cstheme="minorHAnsi"/>
          <w:i/>
          <w:sz w:val="20"/>
          <w:szCs w:val="20"/>
        </w:rPr>
        <w:br/>
      </w:r>
      <w:r w:rsidRPr="0017709B">
        <w:rPr>
          <w:rFonts w:asciiTheme="minorHAnsi" w:hAnsiTheme="minorHAnsi" w:cstheme="minorHAnsi"/>
          <w:i/>
          <w:sz w:val="20"/>
          <w:szCs w:val="20"/>
        </w:rPr>
        <w:t>de 1 carreau pour 2</w:t>
      </w:r>
      <w:r w:rsidR="00CF0F5D" w:rsidRPr="0017709B">
        <w:rPr>
          <w:rFonts w:asciiTheme="minorHAnsi" w:hAnsiTheme="minorHAnsi" w:cstheme="minorHAnsi"/>
          <w:i/>
          <w:sz w:val="20"/>
          <w:szCs w:val="20"/>
        </w:rPr>
        <w:t>0</w:t>
      </w:r>
      <w:r w:rsidRPr="0017709B">
        <w:rPr>
          <w:rFonts w:asciiTheme="minorHAnsi" w:hAnsiTheme="minorHAnsi" w:cstheme="minorHAnsi"/>
          <w:i/>
          <w:sz w:val="20"/>
          <w:szCs w:val="20"/>
        </w:rPr>
        <w:t xml:space="preserve"> m.</w:t>
      </w:r>
    </w:p>
    <w:p w:rsidR="00A841B3" w:rsidRPr="0017709B" w:rsidRDefault="000F36E4" w:rsidP="00C26A89">
      <w:pPr>
        <w:jc w:val="both"/>
        <w:rPr>
          <w:rFonts w:asciiTheme="minorHAnsi" w:hAnsiTheme="minorHAnsi" w:cstheme="minorHAnsi"/>
          <w:sz w:val="20"/>
          <w:szCs w:val="20"/>
        </w:rPr>
      </w:pPr>
      <w:r w:rsidRPr="0017709B">
        <w:rPr>
          <w:rFonts w:asciiTheme="minorHAnsi" w:hAnsiTheme="minorHAnsi" w:cstheme="minorHAnsi"/>
          <w:b/>
          <w:sz w:val="20"/>
          <w:szCs w:val="20"/>
        </w:rPr>
        <w:t>3.4.</w:t>
      </w:r>
      <w:r w:rsidRPr="0017709B">
        <w:rPr>
          <w:rFonts w:asciiTheme="minorHAnsi" w:hAnsiTheme="minorHAnsi" w:cstheme="minorHAnsi"/>
          <w:sz w:val="20"/>
          <w:szCs w:val="20"/>
        </w:rPr>
        <w:t xml:space="preserve"> Pour que le signal émis et son écho ne se chevauchent pas, il faut que l’écho soit revenu avant une durée égale à T</w:t>
      </w:r>
      <w:r w:rsidRPr="0017709B">
        <w:rPr>
          <w:rFonts w:asciiTheme="minorHAnsi" w:hAnsiTheme="minorHAnsi" w:cstheme="minorHAnsi"/>
          <w:sz w:val="20"/>
          <w:szCs w:val="20"/>
          <w:vertAlign w:val="subscript"/>
        </w:rPr>
        <w:t>m</w:t>
      </w:r>
      <w:r w:rsidR="006C0BDE" w:rsidRPr="0017709B">
        <w:rPr>
          <w:rFonts w:asciiTheme="minorHAnsi" w:hAnsiTheme="minorHAnsi" w:cstheme="minorHAnsi"/>
          <w:sz w:val="20"/>
          <w:szCs w:val="20"/>
        </w:rPr>
        <w:t>, soit avant qu’un nouveau signal ne soit émis.</w:t>
      </w:r>
    </w:p>
    <w:p w:rsidR="000F36E4" w:rsidRPr="0017709B" w:rsidRDefault="006C0BDE" w:rsidP="00C26A89">
      <w:pPr>
        <w:jc w:val="both"/>
        <w:rPr>
          <w:rFonts w:asciiTheme="minorHAnsi" w:hAnsiTheme="minorHAnsi" w:cstheme="minorHAnsi"/>
          <w:sz w:val="20"/>
          <w:szCs w:val="20"/>
        </w:rPr>
      </w:pPr>
      <w:r w:rsidRPr="0017709B">
        <w:rPr>
          <w:rFonts w:asciiTheme="minorHAnsi" w:hAnsiTheme="minorHAnsi" w:cstheme="minorHAnsi"/>
          <w:sz w:val="20"/>
          <w:szCs w:val="20"/>
        </w:rPr>
        <w:t>Les ultrasons doivent parcourir la distance 2p en une durée inférieure à T</w:t>
      </w:r>
      <w:r w:rsidRPr="0017709B">
        <w:rPr>
          <w:rFonts w:asciiTheme="minorHAnsi" w:hAnsiTheme="minorHAnsi" w:cstheme="minorHAnsi"/>
          <w:sz w:val="20"/>
          <w:szCs w:val="20"/>
          <w:vertAlign w:val="subscript"/>
        </w:rPr>
        <w:t>m</w:t>
      </w:r>
      <w:r w:rsidRPr="0017709B">
        <w:rPr>
          <w:rFonts w:asciiTheme="minorHAnsi" w:hAnsiTheme="minorHAnsi" w:cstheme="minorHAnsi"/>
          <w:sz w:val="20"/>
          <w:szCs w:val="20"/>
        </w:rPr>
        <w:t>.</w:t>
      </w:r>
    </w:p>
    <w:p w:rsidR="00F37DC7" w:rsidRPr="0017709B" w:rsidRDefault="006C0BDE" w:rsidP="00C26A89">
      <w:pPr>
        <w:jc w:val="both"/>
        <w:rPr>
          <w:rFonts w:asciiTheme="minorHAnsi" w:hAnsiTheme="minorHAnsi" w:cstheme="minorHAnsi"/>
          <w:sz w:val="20"/>
          <w:szCs w:val="20"/>
        </w:rPr>
      </w:pPr>
      <w:r w:rsidRPr="0017709B">
        <w:rPr>
          <w:rFonts w:asciiTheme="minorHAnsi" w:hAnsiTheme="minorHAnsi" w:cstheme="minorHAnsi"/>
          <w:sz w:val="20"/>
          <w:szCs w:val="20"/>
        </w:rPr>
        <w:t xml:space="preserve">v = </w:t>
      </w:r>
      <w:r w:rsidR="0081681C" w:rsidRPr="0017709B">
        <w:rPr>
          <w:rFonts w:asciiTheme="minorHAnsi" w:hAnsiTheme="minorHAnsi" w:cstheme="minorHAnsi"/>
          <w:position w:val="-24"/>
          <w:sz w:val="20"/>
          <w:szCs w:val="20"/>
        </w:rPr>
        <w:object w:dxaOrig="360" w:dyaOrig="620">
          <v:shape id="_x0000_i1052" type="#_x0000_t75" style="width:17.9pt;height:31.05pt" o:ole="">
            <v:imagedata r:id="rId57" o:title=""/>
          </v:shape>
          <o:OLEObject Type="Embed" ProgID="Equation.DSMT4" ShapeID="_x0000_i1052" DrawAspect="Content" ObjectID="_1568044524" r:id="rId58"/>
        </w:object>
      </w:r>
      <w:r w:rsidR="0081681C" w:rsidRPr="0017709B">
        <w:rPr>
          <w:rFonts w:asciiTheme="minorHAnsi" w:hAnsiTheme="minorHAnsi" w:cstheme="minorHAnsi"/>
          <w:sz w:val="20"/>
          <w:szCs w:val="20"/>
        </w:rPr>
        <w:tab/>
        <w:t>soit 2p = v</w:t>
      </w:r>
      <w:r w:rsidR="00F37DC7" w:rsidRPr="0017709B">
        <w:rPr>
          <w:rFonts w:asciiTheme="minorHAnsi" w:hAnsiTheme="minorHAnsi" w:cstheme="minorHAnsi"/>
          <w:sz w:val="20"/>
          <w:szCs w:val="20"/>
        </w:rPr>
        <w:t>.</w:t>
      </w:r>
      <w:r w:rsidR="00F37DC7" w:rsidRPr="0017709B">
        <w:rPr>
          <w:rFonts w:asciiTheme="minorHAnsi" w:hAnsiTheme="minorHAnsi" w:cstheme="minorHAnsi"/>
          <w:sz w:val="20"/>
          <w:szCs w:val="20"/>
        </w:rPr>
        <w:sym w:font="Symbol" w:char="F044"/>
      </w:r>
      <w:r w:rsidR="00F37DC7" w:rsidRPr="0017709B">
        <w:rPr>
          <w:rFonts w:asciiTheme="minorHAnsi" w:hAnsiTheme="minorHAnsi" w:cstheme="minorHAnsi"/>
          <w:sz w:val="20"/>
          <w:szCs w:val="20"/>
        </w:rPr>
        <w:t>t</w:t>
      </w:r>
      <w:r w:rsidR="00DA6AC9" w:rsidRPr="0017709B">
        <w:rPr>
          <w:rFonts w:asciiTheme="minorHAnsi" w:hAnsiTheme="minorHAnsi" w:cstheme="minorHAnsi"/>
          <w:sz w:val="20"/>
          <w:szCs w:val="20"/>
        </w:rPr>
        <w:tab/>
      </w:r>
      <w:r w:rsidR="00DA6AC9" w:rsidRPr="0017709B">
        <w:rPr>
          <w:rFonts w:asciiTheme="minorHAnsi" w:hAnsiTheme="minorHAnsi" w:cstheme="minorHAnsi"/>
          <w:sz w:val="20"/>
          <w:szCs w:val="20"/>
        </w:rPr>
        <w:tab/>
        <w:t xml:space="preserve">avec </w:t>
      </w:r>
      <w:r w:rsidR="00F37DC7" w:rsidRPr="0017709B">
        <w:rPr>
          <w:rFonts w:asciiTheme="minorHAnsi" w:hAnsiTheme="minorHAnsi" w:cstheme="minorHAnsi"/>
          <w:sz w:val="20"/>
          <w:szCs w:val="20"/>
        </w:rPr>
        <w:sym w:font="Symbol" w:char="F044"/>
      </w:r>
      <w:r w:rsidR="00F37DC7" w:rsidRPr="0017709B">
        <w:rPr>
          <w:rFonts w:asciiTheme="minorHAnsi" w:hAnsiTheme="minorHAnsi" w:cstheme="minorHAnsi"/>
          <w:sz w:val="20"/>
          <w:szCs w:val="20"/>
        </w:rPr>
        <w:t>t &lt; T</w:t>
      </w:r>
      <w:r w:rsidR="00F37DC7" w:rsidRPr="0017709B">
        <w:rPr>
          <w:rFonts w:asciiTheme="minorHAnsi" w:hAnsiTheme="minorHAnsi" w:cstheme="minorHAnsi"/>
          <w:sz w:val="20"/>
          <w:szCs w:val="20"/>
          <w:vertAlign w:val="subscript"/>
        </w:rPr>
        <w:t>m</w:t>
      </w:r>
    </w:p>
    <w:p w:rsidR="00F37DC7" w:rsidRPr="0017709B" w:rsidRDefault="00F37DC7" w:rsidP="00DA6AC9">
      <w:pPr>
        <w:ind w:left="708" w:firstLine="708"/>
        <w:jc w:val="both"/>
        <w:rPr>
          <w:rFonts w:asciiTheme="minorHAnsi" w:hAnsiTheme="minorHAnsi" w:cstheme="minorHAnsi"/>
          <w:sz w:val="20"/>
          <w:szCs w:val="20"/>
        </w:rPr>
      </w:pPr>
      <w:r w:rsidRPr="0017709B">
        <w:rPr>
          <w:rFonts w:asciiTheme="minorHAnsi" w:hAnsiTheme="minorHAnsi" w:cstheme="minorHAnsi"/>
          <w:sz w:val="20"/>
          <w:szCs w:val="20"/>
        </w:rPr>
        <w:t>2p &lt; v.T</w:t>
      </w:r>
      <w:r w:rsidRPr="0017709B">
        <w:rPr>
          <w:rFonts w:asciiTheme="minorHAnsi" w:hAnsiTheme="minorHAnsi" w:cstheme="minorHAnsi"/>
          <w:sz w:val="20"/>
          <w:szCs w:val="20"/>
          <w:vertAlign w:val="subscript"/>
        </w:rPr>
        <w:t>m</w:t>
      </w:r>
    </w:p>
    <w:p w:rsidR="00F37DC7" w:rsidRPr="0017709B" w:rsidRDefault="006D2DB5" w:rsidP="00DA6AC9">
      <w:pPr>
        <w:ind w:left="708" w:firstLine="708"/>
        <w:jc w:val="both"/>
        <w:rPr>
          <w:rFonts w:asciiTheme="minorHAnsi" w:hAnsiTheme="minorHAnsi" w:cstheme="minorHAnsi"/>
          <w:b/>
          <w:sz w:val="20"/>
          <w:szCs w:val="20"/>
        </w:rPr>
      </w:pPr>
      <w:r w:rsidRPr="0017709B">
        <w:rPr>
          <w:rFonts w:asciiTheme="minorHAnsi" w:hAnsiTheme="minorHAnsi" w:cstheme="minorHAnsi"/>
          <w:b/>
          <w:position w:val="-24"/>
          <w:sz w:val="20"/>
          <w:szCs w:val="20"/>
          <w:bdr w:val="single" w:sz="4" w:space="0" w:color="auto"/>
        </w:rPr>
        <w:object w:dxaOrig="400" w:dyaOrig="620">
          <v:shape id="_x0000_i1053" type="#_x0000_t75" style="width:20.25pt;height:31.05pt" o:ole="">
            <v:imagedata r:id="rId59" o:title=""/>
          </v:shape>
          <o:OLEObject Type="Embed" ProgID="Equation.DSMT4" ShapeID="_x0000_i1053" DrawAspect="Content" ObjectID="_1568044525" r:id="rId60"/>
        </w:object>
      </w:r>
      <w:r w:rsidRPr="0017709B">
        <w:rPr>
          <w:rFonts w:asciiTheme="minorHAnsi" w:hAnsiTheme="minorHAnsi" w:cstheme="minorHAnsi"/>
          <w:b/>
          <w:sz w:val="20"/>
          <w:szCs w:val="20"/>
          <w:bdr w:val="single" w:sz="4" w:space="0" w:color="auto"/>
        </w:rPr>
        <w:t xml:space="preserve"> &lt; T</w:t>
      </w:r>
      <w:r w:rsidRPr="0017709B">
        <w:rPr>
          <w:rFonts w:asciiTheme="minorHAnsi" w:hAnsiTheme="minorHAnsi" w:cstheme="minorHAnsi"/>
          <w:b/>
          <w:sz w:val="20"/>
          <w:szCs w:val="20"/>
          <w:bdr w:val="single" w:sz="4" w:space="0" w:color="auto"/>
          <w:vertAlign w:val="subscript"/>
        </w:rPr>
        <w:t>m</w:t>
      </w:r>
    </w:p>
    <w:p w:rsidR="006D2DB5" w:rsidRPr="0017709B" w:rsidRDefault="006D2DB5" w:rsidP="00C26A89">
      <w:pPr>
        <w:jc w:val="both"/>
        <w:rPr>
          <w:rFonts w:asciiTheme="minorHAnsi" w:hAnsiTheme="minorHAnsi" w:cstheme="minorHAnsi"/>
          <w:sz w:val="20"/>
          <w:szCs w:val="20"/>
        </w:rPr>
      </w:pPr>
      <w:r w:rsidRPr="0017709B">
        <w:rPr>
          <w:rFonts w:asciiTheme="minorHAnsi" w:hAnsiTheme="minorHAnsi" w:cstheme="minorHAnsi"/>
          <w:sz w:val="20"/>
          <w:szCs w:val="20"/>
        </w:rPr>
        <w:t>T</w:t>
      </w:r>
      <w:r w:rsidRPr="0017709B">
        <w:rPr>
          <w:rFonts w:asciiTheme="minorHAnsi" w:hAnsiTheme="minorHAnsi" w:cstheme="minorHAnsi"/>
          <w:sz w:val="20"/>
          <w:szCs w:val="20"/>
          <w:vertAlign w:val="subscript"/>
        </w:rPr>
        <w:t>m</w:t>
      </w:r>
      <w:r w:rsidRPr="0017709B">
        <w:rPr>
          <w:rFonts w:asciiTheme="minorHAnsi" w:hAnsiTheme="minorHAnsi" w:cstheme="minorHAnsi"/>
          <w:sz w:val="20"/>
          <w:szCs w:val="20"/>
        </w:rPr>
        <w:t xml:space="preserve"> &gt; </w:t>
      </w:r>
      <w:r w:rsidR="006A6F86" w:rsidRPr="0017709B">
        <w:rPr>
          <w:rFonts w:asciiTheme="minorHAnsi" w:hAnsiTheme="minorHAnsi" w:cstheme="minorHAnsi"/>
          <w:position w:val="-28"/>
          <w:sz w:val="20"/>
          <w:szCs w:val="20"/>
        </w:rPr>
        <w:object w:dxaOrig="999" w:dyaOrig="660">
          <v:shape id="_x0000_i1054" type="#_x0000_t75" style="width:49.9pt;height:32.95pt" o:ole="">
            <v:imagedata r:id="rId61" o:title=""/>
          </v:shape>
          <o:OLEObject Type="Embed" ProgID="Equation.DSMT4" ShapeID="_x0000_i1054" DrawAspect="Content" ObjectID="_1568044526" r:id="rId62"/>
        </w:object>
      </w:r>
    </w:p>
    <w:p w:rsidR="00F806EB" w:rsidRPr="0017709B" w:rsidRDefault="00CA2283" w:rsidP="00C55785">
      <w:pPr>
        <w:rPr>
          <w:rFonts w:asciiTheme="minorHAnsi" w:hAnsiTheme="minorHAnsi" w:cstheme="minorHAnsi"/>
        </w:rPr>
      </w:pPr>
      <w:r w:rsidRPr="0017709B">
        <w:rPr>
          <w:rFonts w:asciiTheme="minorHAnsi" w:hAnsiTheme="minorHAnsi" w:cstheme="minorHAnsi"/>
          <w:b/>
          <w:sz w:val="20"/>
          <w:szCs w:val="20"/>
        </w:rPr>
        <w:t>T</w:t>
      </w:r>
      <w:r w:rsidRPr="0017709B">
        <w:rPr>
          <w:rFonts w:asciiTheme="minorHAnsi" w:hAnsiTheme="minorHAnsi" w:cstheme="minorHAnsi"/>
          <w:b/>
          <w:sz w:val="20"/>
          <w:szCs w:val="20"/>
          <w:vertAlign w:val="subscript"/>
        </w:rPr>
        <w:t>m</w:t>
      </w:r>
      <w:r w:rsidRPr="0017709B">
        <w:rPr>
          <w:rFonts w:asciiTheme="minorHAnsi" w:hAnsiTheme="minorHAnsi" w:cstheme="minorHAnsi"/>
          <w:b/>
          <w:sz w:val="20"/>
          <w:szCs w:val="20"/>
        </w:rPr>
        <w:t xml:space="preserve"> &gt; </w:t>
      </w:r>
      <w:r w:rsidR="006A6F86" w:rsidRPr="0017709B">
        <w:rPr>
          <w:rFonts w:asciiTheme="minorHAnsi" w:hAnsiTheme="minorHAnsi" w:cstheme="minorHAnsi"/>
          <w:b/>
          <w:sz w:val="20"/>
          <w:szCs w:val="20"/>
        </w:rPr>
        <w:t>0,48 s.</w:t>
      </w:r>
      <w:r w:rsidR="00C55785" w:rsidRPr="0017709B">
        <w:rPr>
          <w:rFonts w:asciiTheme="minorHAnsi" w:hAnsiTheme="minorHAnsi" w:cstheme="minorHAnsi"/>
          <w:sz w:val="20"/>
          <w:szCs w:val="20"/>
        </w:rPr>
        <w:tab/>
        <w:t xml:space="preserve">Voir l’animation d’Adrien Willm : </w:t>
      </w:r>
      <w:hyperlink r:id="rId63" w:history="1">
        <w:r w:rsidR="00C55785" w:rsidRPr="0017709B">
          <w:rPr>
            <w:rStyle w:val="Lienhypertexte"/>
            <w:rFonts w:asciiTheme="minorHAnsi" w:hAnsiTheme="minorHAnsi" w:cstheme="minorHAnsi"/>
            <w:sz w:val="20"/>
            <w:szCs w:val="20"/>
          </w:rPr>
          <w:t>http://www.ostralo.net/3_animations/swf/sonar.swf</w:t>
        </w:r>
      </w:hyperlink>
    </w:p>
    <w:sectPr w:rsidR="00F806EB" w:rsidRPr="0017709B" w:rsidSect="00A860F7">
      <w:pgSz w:w="11906" w:h="16838"/>
      <w:pgMar w:top="794" w:right="794" w:bottom="794" w:left="79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1FD" w:rsidRDefault="008C51FD">
      <w:r>
        <w:separator/>
      </w:r>
    </w:p>
  </w:endnote>
  <w:endnote w:type="continuationSeparator" w:id="1">
    <w:p w:rsidR="008C51FD" w:rsidRDefault="008C5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1FD" w:rsidRDefault="008C51FD">
      <w:r>
        <w:separator/>
      </w:r>
    </w:p>
  </w:footnote>
  <w:footnote w:type="continuationSeparator" w:id="1">
    <w:p w:rsidR="008C51FD" w:rsidRDefault="008C51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stylePaneFormatFilter w:val="3F01"/>
  <w:defaultTabStop w:val="708"/>
  <w:hyphenationZone w:val="425"/>
  <w:drawingGridHorizontalSpacing w:val="6"/>
  <w:drawingGridVerticalSpacing w:val="6"/>
  <w:displayVerticalDrawingGridEvery w:val="2"/>
  <w:noPunctuationKerning/>
  <w:characterSpacingControl w:val="doNotCompress"/>
  <w:footnotePr>
    <w:footnote w:id="0"/>
    <w:footnote w:id="1"/>
  </w:footnotePr>
  <w:endnotePr>
    <w:endnote w:id="0"/>
    <w:endnote w:id="1"/>
  </w:endnotePr>
  <w:compat/>
  <w:rsids>
    <w:rsidRoot w:val="00A860F7"/>
    <w:rsid w:val="00073A62"/>
    <w:rsid w:val="00073FAA"/>
    <w:rsid w:val="000A54B0"/>
    <w:rsid w:val="000F36E4"/>
    <w:rsid w:val="00152553"/>
    <w:rsid w:val="00156DC1"/>
    <w:rsid w:val="0017709B"/>
    <w:rsid w:val="001B047D"/>
    <w:rsid w:val="001E0E27"/>
    <w:rsid w:val="00246D62"/>
    <w:rsid w:val="0026459C"/>
    <w:rsid w:val="002649A7"/>
    <w:rsid w:val="002D3EA4"/>
    <w:rsid w:val="0034166B"/>
    <w:rsid w:val="003928EE"/>
    <w:rsid w:val="00393D1B"/>
    <w:rsid w:val="003967C1"/>
    <w:rsid w:val="00397191"/>
    <w:rsid w:val="003A6956"/>
    <w:rsid w:val="003E1F69"/>
    <w:rsid w:val="003F099F"/>
    <w:rsid w:val="003F714D"/>
    <w:rsid w:val="0040146E"/>
    <w:rsid w:val="00467A24"/>
    <w:rsid w:val="00475AB5"/>
    <w:rsid w:val="004A4487"/>
    <w:rsid w:val="004B5223"/>
    <w:rsid w:val="004F6A85"/>
    <w:rsid w:val="005350C3"/>
    <w:rsid w:val="005479F8"/>
    <w:rsid w:val="00580F6F"/>
    <w:rsid w:val="00594E23"/>
    <w:rsid w:val="0062037B"/>
    <w:rsid w:val="00626FC7"/>
    <w:rsid w:val="006404C3"/>
    <w:rsid w:val="006518B5"/>
    <w:rsid w:val="0067753C"/>
    <w:rsid w:val="00682A7B"/>
    <w:rsid w:val="00683834"/>
    <w:rsid w:val="00695042"/>
    <w:rsid w:val="006A6F86"/>
    <w:rsid w:val="006C0BDE"/>
    <w:rsid w:val="006C3C5A"/>
    <w:rsid w:val="006D2DB5"/>
    <w:rsid w:val="006E64F0"/>
    <w:rsid w:val="007256F5"/>
    <w:rsid w:val="007319FE"/>
    <w:rsid w:val="00734238"/>
    <w:rsid w:val="00753596"/>
    <w:rsid w:val="00787728"/>
    <w:rsid w:val="007906E3"/>
    <w:rsid w:val="007948FF"/>
    <w:rsid w:val="00803D94"/>
    <w:rsid w:val="0081681C"/>
    <w:rsid w:val="00833009"/>
    <w:rsid w:val="00837C97"/>
    <w:rsid w:val="0084562B"/>
    <w:rsid w:val="00882238"/>
    <w:rsid w:val="008A1BBA"/>
    <w:rsid w:val="008C51FD"/>
    <w:rsid w:val="008C7093"/>
    <w:rsid w:val="008E048C"/>
    <w:rsid w:val="009617CC"/>
    <w:rsid w:val="0097622A"/>
    <w:rsid w:val="00983E89"/>
    <w:rsid w:val="009A40E3"/>
    <w:rsid w:val="009D59F5"/>
    <w:rsid w:val="009E7A77"/>
    <w:rsid w:val="00A0514B"/>
    <w:rsid w:val="00A45F20"/>
    <w:rsid w:val="00A62823"/>
    <w:rsid w:val="00A841B3"/>
    <w:rsid w:val="00A860F7"/>
    <w:rsid w:val="00AA01CE"/>
    <w:rsid w:val="00AC692A"/>
    <w:rsid w:val="00AE29F9"/>
    <w:rsid w:val="00AF2187"/>
    <w:rsid w:val="00AF2C9F"/>
    <w:rsid w:val="00AF5571"/>
    <w:rsid w:val="00B3703F"/>
    <w:rsid w:val="00B376FF"/>
    <w:rsid w:val="00B62107"/>
    <w:rsid w:val="00B62312"/>
    <w:rsid w:val="00B73371"/>
    <w:rsid w:val="00BE2CFF"/>
    <w:rsid w:val="00C26A89"/>
    <w:rsid w:val="00C313D2"/>
    <w:rsid w:val="00C372E3"/>
    <w:rsid w:val="00C46FF5"/>
    <w:rsid w:val="00C5206B"/>
    <w:rsid w:val="00C55785"/>
    <w:rsid w:val="00C70E91"/>
    <w:rsid w:val="00C874AE"/>
    <w:rsid w:val="00CA2283"/>
    <w:rsid w:val="00CB48FC"/>
    <w:rsid w:val="00CC48D9"/>
    <w:rsid w:val="00CF0F5D"/>
    <w:rsid w:val="00D1559A"/>
    <w:rsid w:val="00D776DA"/>
    <w:rsid w:val="00DA6AC9"/>
    <w:rsid w:val="00DB060D"/>
    <w:rsid w:val="00DB0BCF"/>
    <w:rsid w:val="00DB7821"/>
    <w:rsid w:val="00E06A50"/>
    <w:rsid w:val="00E15007"/>
    <w:rsid w:val="00E27EE6"/>
    <w:rsid w:val="00E3796A"/>
    <w:rsid w:val="00E55D97"/>
    <w:rsid w:val="00E863EE"/>
    <w:rsid w:val="00ED3696"/>
    <w:rsid w:val="00F00FEA"/>
    <w:rsid w:val="00F16614"/>
    <w:rsid w:val="00F37DC7"/>
    <w:rsid w:val="00F56E8A"/>
    <w:rsid w:val="00F7420D"/>
    <w:rsid w:val="00F806EB"/>
    <w:rsid w:val="00F97701"/>
    <w:rsid w:val="00FA14F0"/>
    <w:rsid w:val="00FF2F1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A860F7"/>
    <w:pPr>
      <w:tabs>
        <w:tab w:val="center" w:pos="4536"/>
        <w:tab w:val="right" w:pos="9072"/>
      </w:tabs>
    </w:pPr>
  </w:style>
  <w:style w:type="paragraph" w:styleId="Pieddepage">
    <w:name w:val="footer"/>
    <w:basedOn w:val="Normal"/>
    <w:rsid w:val="00A860F7"/>
    <w:pPr>
      <w:tabs>
        <w:tab w:val="center" w:pos="4536"/>
        <w:tab w:val="right" w:pos="9072"/>
      </w:tabs>
    </w:pPr>
  </w:style>
  <w:style w:type="character" w:styleId="Lienhypertexte">
    <w:name w:val="Hyperlink"/>
    <w:basedOn w:val="Policepardfaut"/>
    <w:rsid w:val="00AF55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8.wmf"/><Relationship Id="rId39" Type="http://schemas.openxmlformats.org/officeDocument/2006/relationships/image" Target="media/image13.wmf"/><Relationship Id="rId21" Type="http://schemas.openxmlformats.org/officeDocument/2006/relationships/oleObject" Target="embeddings/oleObject8.bin"/><Relationship Id="rId34" Type="http://schemas.openxmlformats.org/officeDocument/2006/relationships/image" Target="media/image11.wmf"/><Relationship Id="rId42" Type="http://schemas.openxmlformats.org/officeDocument/2006/relationships/oleObject" Target="embeddings/oleObject21.bin"/><Relationship Id="rId47" Type="http://schemas.openxmlformats.org/officeDocument/2006/relationships/oleObject" Target="embeddings/oleObject23.bin"/><Relationship Id="rId50" Type="http://schemas.openxmlformats.org/officeDocument/2006/relationships/oleObject" Target="embeddings/oleObject24.bin"/><Relationship Id="rId55" Type="http://schemas.openxmlformats.org/officeDocument/2006/relationships/image" Target="media/image22.wmf"/><Relationship Id="rId63" Type="http://schemas.openxmlformats.org/officeDocument/2006/relationships/hyperlink" Target="http://www.ostralo.net/3_animations/swf/sonar.swf" TargetMode="External"/><Relationship Id="rId7" Type="http://schemas.openxmlformats.org/officeDocument/2006/relationships/hyperlink" Target="http://perso.orange.fr/gilbert.gastebois/java/diffraction/diffractrou/diffractrou.html" TargetMode="External"/><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image" Target="media/image6.wmf"/><Relationship Id="rId29" Type="http://schemas.openxmlformats.org/officeDocument/2006/relationships/oleObject" Target="embeddings/oleObject14.bin"/><Relationship Id="rId41" Type="http://schemas.openxmlformats.org/officeDocument/2006/relationships/image" Target="media/image14.wmf"/><Relationship Id="rId54" Type="http://schemas.openxmlformats.org/officeDocument/2006/relationships/oleObject" Target="embeddings/oleObject26.bin"/><Relationship Id="rId62" Type="http://schemas.openxmlformats.org/officeDocument/2006/relationships/oleObject" Target="embeddings/oleObject30.bin"/><Relationship Id="rId1" Type="http://schemas.openxmlformats.org/officeDocument/2006/relationships/styles" Target="styles.xml"/><Relationship Id="rId6" Type="http://schemas.openxmlformats.org/officeDocument/2006/relationships/hyperlink" Target="http://www.ostralo.net/3_animations/swf/onde_sonore_plane.swf" TargetMode="External"/><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image" Target="media/image10.wmf"/><Relationship Id="rId37" Type="http://schemas.openxmlformats.org/officeDocument/2006/relationships/image" Target="media/image12.wmf"/><Relationship Id="rId40" Type="http://schemas.openxmlformats.org/officeDocument/2006/relationships/oleObject" Target="embeddings/oleObject20.bin"/><Relationship Id="rId45" Type="http://schemas.openxmlformats.org/officeDocument/2006/relationships/image" Target="media/image16.png"/><Relationship Id="rId53" Type="http://schemas.openxmlformats.org/officeDocument/2006/relationships/image" Target="media/image21.wmf"/><Relationship Id="rId58" Type="http://schemas.openxmlformats.org/officeDocument/2006/relationships/oleObject" Target="embeddings/oleObject28.bin"/><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image" Target="media/image19.wmf"/><Relationship Id="rId57" Type="http://schemas.openxmlformats.org/officeDocument/2006/relationships/image" Target="media/image23.wmf"/><Relationship Id="rId61" Type="http://schemas.openxmlformats.org/officeDocument/2006/relationships/image" Target="media/image25.wmf"/><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9.wmf"/><Relationship Id="rId35" Type="http://schemas.openxmlformats.org/officeDocument/2006/relationships/oleObject" Target="embeddings/oleObject17.bin"/><Relationship Id="rId43" Type="http://schemas.openxmlformats.org/officeDocument/2006/relationships/image" Target="media/image15.wmf"/><Relationship Id="rId48" Type="http://schemas.openxmlformats.org/officeDocument/2006/relationships/image" Target="media/image18.png"/><Relationship Id="rId56" Type="http://schemas.openxmlformats.org/officeDocument/2006/relationships/oleObject" Target="embeddings/oleObject27.bin"/><Relationship Id="rId64"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0.wmf"/><Relationship Id="rId3"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17.wmf"/><Relationship Id="rId59" Type="http://schemas.openxmlformats.org/officeDocument/2006/relationships/image" Target="media/image24.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703</Words>
  <Characters>3868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Exercice 2 : Comment déterminer le relief du fond marin avec un sondeur </vt:lpstr>
    </vt:vector>
  </TitlesOfParts>
  <Company>http://labolycee.org</Company>
  <LinksUpToDate>false</LinksUpToDate>
  <CharactersWithSpaces>4562</CharactersWithSpaces>
  <SharedDoc>false</SharedDoc>
  <HLinks>
    <vt:vector size="18" baseType="variant">
      <vt:variant>
        <vt:i4>5832804</vt:i4>
      </vt:variant>
      <vt:variant>
        <vt:i4>96</vt:i4>
      </vt:variant>
      <vt:variant>
        <vt:i4>0</vt:i4>
      </vt:variant>
      <vt:variant>
        <vt:i4>5</vt:i4>
      </vt:variant>
      <vt:variant>
        <vt:lpwstr>http://www.ostralo.net/3_animations/swf/sonar.swf</vt:lpwstr>
      </vt:variant>
      <vt:variant>
        <vt:lpwstr/>
      </vt:variant>
      <vt:variant>
        <vt:i4>7602294</vt:i4>
      </vt:variant>
      <vt:variant>
        <vt:i4>3</vt:i4>
      </vt:variant>
      <vt:variant>
        <vt:i4>0</vt:i4>
      </vt:variant>
      <vt:variant>
        <vt:i4>5</vt:i4>
      </vt:variant>
      <vt:variant>
        <vt:lpwstr>http://perso.orange.fr/gilbert.gastebois/java/diffraction/diffractrou/diffractrou.html</vt:lpwstr>
      </vt:variant>
      <vt:variant>
        <vt:lpwstr/>
      </vt:variant>
      <vt:variant>
        <vt:i4>7209038</vt:i4>
      </vt:variant>
      <vt:variant>
        <vt:i4>0</vt:i4>
      </vt:variant>
      <vt:variant>
        <vt:i4>0</vt:i4>
      </vt:variant>
      <vt:variant>
        <vt:i4>5</vt:i4>
      </vt:variant>
      <vt:variant>
        <vt:lpwstr>http://www.ostralo.net/3_animations/swf/onde_sonore_plane.swf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Exercice 2 : Comment déterminer le relief du fond marin avec un sondeur</dc:title>
  <dc:subject>USA 2007</dc:subject>
  <dc:creator>Jocelyn CLEMENT</dc:creator>
  <cp:lastModifiedBy>Sylvie</cp:lastModifiedBy>
  <cp:revision>2</cp:revision>
  <dcterms:created xsi:type="dcterms:W3CDTF">2017-09-27T17:09:00Z</dcterms:created>
  <dcterms:modified xsi:type="dcterms:W3CDTF">2017-09-27T17:09:00Z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